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AE87D" w14:textId="77777777" w:rsidR="0005284D" w:rsidRPr="008F2FE9" w:rsidRDefault="0005284D" w:rsidP="0005284D">
      <w:pPr>
        <w:pStyle w:val="Kopfzeile"/>
        <w:jc w:val="both"/>
        <w:rPr>
          <w:rFonts w:ascii="Verdana" w:hAnsi="Verdana"/>
          <w:lang w:val="pt-BR"/>
        </w:rPr>
      </w:pPr>
      <w:bookmarkStart w:id="0" w:name="_Hlk33787247"/>
      <w:bookmarkEnd w:id="0"/>
      <w:r w:rsidRPr="0061055B">
        <w:rPr>
          <w:rFonts w:ascii="Verdana" w:hAnsi="Verdana"/>
          <w:lang w:val="pt-BR"/>
        </w:rPr>
        <w:t>M E D I E N I N F O R M A T I O N</w:t>
      </w:r>
    </w:p>
    <w:p w14:paraId="4B55E4D1" w14:textId="0EEF0460" w:rsidR="0005284D" w:rsidRPr="0061055B" w:rsidRDefault="0005284D" w:rsidP="0005284D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Wien, </w:t>
      </w:r>
      <w:r w:rsidR="003B52CC">
        <w:rPr>
          <w:rFonts w:ascii="Verdana" w:hAnsi="Verdana"/>
        </w:rPr>
        <w:t>13</w:t>
      </w:r>
      <w:bookmarkStart w:id="1" w:name="_GoBack"/>
      <w:bookmarkEnd w:id="1"/>
      <w:r w:rsidR="00740B93" w:rsidRPr="00BE3854">
        <w:rPr>
          <w:rFonts w:ascii="Verdana" w:hAnsi="Verdana"/>
        </w:rPr>
        <w:t>. Februar</w:t>
      </w:r>
      <w:r w:rsidR="00A54C1D" w:rsidRPr="00BE3854">
        <w:rPr>
          <w:rFonts w:ascii="Verdana" w:hAnsi="Verdana"/>
        </w:rPr>
        <w:t xml:space="preserve"> </w:t>
      </w:r>
      <w:r w:rsidR="00BE5DC6" w:rsidRPr="00BE3854">
        <w:rPr>
          <w:rFonts w:ascii="Verdana" w:hAnsi="Verdana"/>
        </w:rPr>
        <w:t>202</w:t>
      </w:r>
      <w:r w:rsidR="00BE3854">
        <w:rPr>
          <w:rFonts w:ascii="Verdana" w:hAnsi="Verdana"/>
        </w:rPr>
        <w:t>3</w:t>
      </w:r>
    </w:p>
    <w:p w14:paraId="393804DC" w14:textId="77777777" w:rsidR="0005284D" w:rsidRDefault="0005284D" w:rsidP="0005284D"/>
    <w:p w14:paraId="351F4B15" w14:textId="77777777" w:rsidR="007D4BF3" w:rsidRDefault="00B2096A" w:rsidP="007D4BF3">
      <w:pPr>
        <w:spacing w:line="280" w:lineRule="exact"/>
        <w:rPr>
          <w:rFonts w:ascii="Verdana" w:hAnsi="Verdana"/>
        </w:rPr>
      </w:pPr>
      <w:r w:rsidRPr="00B2096A">
        <w:rPr>
          <w:rFonts w:ascii="Verdana" w:hAnsi="Verdana"/>
        </w:rPr>
        <w:t>Tourismus/Marketing/Wirtschaft/Kommunikation</w:t>
      </w:r>
    </w:p>
    <w:p w14:paraId="0C903255" w14:textId="77777777" w:rsidR="00B43D52" w:rsidRPr="0019198B" w:rsidRDefault="00B43D52" w:rsidP="007D4BF3">
      <w:pPr>
        <w:spacing w:line="280" w:lineRule="exact"/>
        <w:rPr>
          <w:rFonts w:ascii="Verdana" w:hAnsi="Verdana"/>
        </w:rPr>
      </w:pPr>
    </w:p>
    <w:p w14:paraId="0F096B5E" w14:textId="759F4ED5" w:rsidR="006755A6" w:rsidRPr="006755A6" w:rsidRDefault="00F05533" w:rsidP="00E32804">
      <w:pPr>
        <w:spacing w:line="280" w:lineRule="exact"/>
        <w:rPr>
          <w:rFonts w:ascii="Verdana" w:hAnsi="Verdana"/>
          <w:b/>
          <w:sz w:val="28"/>
          <w:lang w:val="de-AT"/>
        </w:rPr>
      </w:pPr>
      <w:r w:rsidRPr="006755A6">
        <w:rPr>
          <w:rFonts w:ascii="Verdana" w:hAnsi="Verdana"/>
          <w:b/>
          <w:sz w:val="28"/>
          <w:lang w:val="de-AT"/>
        </w:rPr>
        <w:t xml:space="preserve">„Service wie damals“ </w:t>
      </w:r>
      <w:r w:rsidR="00730D25" w:rsidRPr="006755A6">
        <w:rPr>
          <w:rFonts w:ascii="Verdana" w:hAnsi="Verdana"/>
          <w:b/>
          <w:sz w:val="28"/>
          <w:lang w:val="de-AT"/>
        </w:rPr>
        <w:t>–</w:t>
      </w:r>
      <w:r w:rsidRPr="006755A6">
        <w:rPr>
          <w:rFonts w:ascii="Verdana" w:hAnsi="Verdana"/>
          <w:b/>
          <w:sz w:val="28"/>
          <w:lang w:val="de-AT"/>
        </w:rPr>
        <w:t xml:space="preserve"> </w:t>
      </w:r>
      <w:r w:rsidR="006755A6" w:rsidRPr="006755A6">
        <w:rPr>
          <w:rFonts w:ascii="Verdana" w:hAnsi="Verdana"/>
          <w:b/>
          <w:sz w:val="28"/>
          <w:lang w:val="de-AT"/>
        </w:rPr>
        <w:t>Mondial setzt</w:t>
      </w:r>
      <w:r w:rsidR="006755A6">
        <w:rPr>
          <w:rFonts w:ascii="Verdana" w:hAnsi="Verdana"/>
          <w:b/>
          <w:sz w:val="28"/>
          <w:lang w:val="de-AT"/>
        </w:rPr>
        <w:t xml:space="preserve"> auf ehrliche</w:t>
      </w:r>
      <w:r w:rsidR="00BE3854">
        <w:rPr>
          <w:rFonts w:ascii="Verdana" w:hAnsi="Verdana"/>
          <w:b/>
          <w:sz w:val="28"/>
          <w:lang w:val="de-AT"/>
        </w:rPr>
        <w:t>n</w:t>
      </w:r>
      <w:r w:rsidR="006755A6">
        <w:rPr>
          <w:rFonts w:ascii="Verdana" w:hAnsi="Verdana"/>
          <w:b/>
          <w:sz w:val="28"/>
          <w:lang w:val="de-AT"/>
        </w:rPr>
        <w:t xml:space="preserve"> und gelebte</w:t>
      </w:r>
      <w:r w:rsidR="00BE3854">
        <w:rPr>
          <w:rFonts w:ascii="Verdana" w:hAnsi="Verdana"/>
          <w:b/>
          <w:sz w:val="28"/>
          <w:lang w:val="de-AT"/>
        </w:rPr>
        <w:t>n</w:t>
      </w:r>
      <w:r w:rsidR="006755A6">
        <w:rPr>
          <w:rFonts w:ascii="Verdana" w:hAnsi="Verdana"/>
          <w:b/>
          <w:sz w:val="28"/>
          <w:lang w:val="de-AT"/>
        </w:rPr>
        <w:t xml:space="preserve"> </w:t>
      </w:r>
      <w:r w:rsidR="00BE3854">
        <w:rPr>
          <w:rFonts w:ascii="Verdana" w:hAnsi="Verdana"/>
          <w:b/>
          <w:sz w:val="28"/>
          <w:lang w:val="de-AT"/>
        </w:rPr>
        <w:t>Kundenfokus</w:t>
      </w:r>
    </w:p>
    <w:p w14:paraId="29D277C9" w14:textId="77777777" w:rsidR="00F05533" w:rsidRDefault="00F05533" w:rsidP="00E32804">
      <w:pPr>
        <w:spacing w:line="280" w:lineRule="exact"/>
        <w:rPr>
          <w:rFonts w:ascii="Verdana" w:hAnsi="Verdana"/>
          <w:b/>
          <w:sz w:val="28"/>
        </w:rPr>
      </w:pPr>
    </w:p>
    <w:p w14:paraId="6F898671" w14:textId="06315737" w:rsidR="00DB124E" w:rsidRDefault="001850E4" w:rsidP="00177AA4">
      <w:pPr>
        <w:spacing w:line="280" w:lineRule="exact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Der brandaktuelle Sommerkatalog von Mondial Reisen überrascht mit einem neuen Cover. Im Vintage-Design. </w:t>
      </w:r>
      <w:r w:rsidR="00DB124E">
        <w:rPr>
          <w:rFonts w:ascii="Verdana" w:hAnsi="Verdana"/>
          <w:b/>
        </w:rPr>
        <w:t xml:space="preserve">Die guten alten Zeiten, vieles war früher einfacher und besser – und im Dienstleistungsbereich </w:t>
      </w:r>
      <w:r w:rsidR="00203263">
        <w:rPr>
          <w:rFonts w:ascii="Verdana" w:hAnsi="Verdana"/>
          <w:b/>
        </w:rPr>
        <w:t>zu 100%</w:t>
      </w:r>
      <w:r w:rsidR="00DB124E">
        <w:rPr>
          <w:rFonts w:ascii="Verdana" w:hAnsi="Verdana"/>
          <w:b/>
        </w:rPr>
        <w:t xml:space="preserve"> auf </w:t>
      </w:r>
      <w:r w:rsidR="00203263">
        <w:rPr>
          <w:rFonts w:ascii="Verdana" w:hAnsi="Verdana"/>
          <w:b/>
        </w:rPr>
        <w:t>persönlichen</w:t>
      </w:r>
      <w:r w:rsidR="00DB124E">
        <w:rPr>
          <w:rFonts w:ascii="Verdana" w:hAnsi="Verdana"/>
          <w:b/>
        </w:rPr>
        <w:t xml:space="preserve"> Service gerichtet. In unserer heutigen standardisierten Welt gerät dies oft in Vergessenheit. Nicht bei Mondial – denn hier wird starker </w:t>
      </w:r>
      <w:r w:rsidR="00DC2264">
        <w:rPr>
          <w:rFonts w:ascii="Verdana" w:hAnsi="Verdana"/>
          <w:b/>
        </w:rPr>
        <w:t>direkter</w:t>
      </w:r>
      <w:r w:rsidR="00DB124E">
        <w:rPr>
          <w:rFonts w:ascii="Verdana" w:hAnsi="Verdana"/>
          <w:b/>
        </w:rPr>
        <w:t xml:space="preserve"> Service gelebt, mit Nachdruck und Leidenschaft. </w:t>
      </w:r>
    </w:p>
    <w:p w14:paraId="632C504F" w14:textId="77777777" w:rsidR="00DB124E" w:rsidRDefault="00DB124E" w:rsidP="00177AA4">
      <w:pPr>
        <w:spacing w:line="280" w:lineRule="exact"/>
        <w:rPr>
          <w:rFonts w:ascii="Verdana" w:hAnsi="Verdana"/>
          <w:b/>
        </w:rPr>
      </w:pPr>
    </w:p>
    <w:p w14:paraId="4D0391DE" w14:textId="25B1642F" w:rsidR="001850E4" w:rsidRDefault="001850E4" w:rsidP="00177AA4">
      <w:pPr>
        <w:spacing w:line="280" w:lineRule="exact"/>
        <w:rPr>
          <w:rFonts w:ascii="Verdana" w:hAnsi="Verdana"/>
          <w:b/>
        </w:rPr>
      </w:pPr>
      <w:r>
        <w:rPr>
          <w:rFonts w:ascii="Verdana" w:hAnsi="Verdana"/>
          <w:b/>
        </w:rPr>
        <w:t>Service wie damals</w:t>
      </w:r>
      <w:r w:rsidR="006755A6">
        <w:rPr>
          <w:rFonts w:ascii="Verdana" w:hAnsi="Verdana"/>
          <w:b/>
        </w:rPr>
        <w:t xml:space="preserve">, </w:t>
      </w:r>
      <w:r>
        <w:rPr>
          <w:rFonts w:ascii="Verdana" w:hAnsi="Verdana"/>
          <w:b/>
        </w:rPr>
        <w:t xml:space="preserve">mit Pfiff und Innovation in die Moderne übertragen. </w:t>
      </w:r>
    </w:p>
    <w:p w14:paraId="1C426B2E" w14:textId="77777777" w:rsidR="001850E4" w:rsidRDefault="001850E4" w:rsidP="00177AA4">
      <w:pPr>
        <w:spacing w:line="280" w:lineRule="exact"/>
        <w:rPr>
          <w:rFonts w:ascii="Verdana" w:hAnsi="Verdana"/>
          <w:b/>
        </w:rPr>
      </w:pPr>
    </w:p>
    <w:p w14:paraId="3E0EAE46" w14:textId="5A5D99BD" w:rsidR="001850E4" w:rsidRDefault="001850E4" w:rsidP="003232EF">
      <w:pPr>
        <w:rPr>
          <w:rFonts w:ascii="Verdana" w:hAnsi="Verdana"/>
        </w:rPr>
      </w:pPr>
      <w:bookmarkStart w:id="2" w:name="_Hlk63244766"/>
      <w:r>
        <w:rPr>
          <w:rFonts w:ascii="Verdana" w:hAnsi="Verdana"/>
        </w:rPr>
        <w:t xml:space="preserve">Ehrliches Interesse an seinem Gegenüber, nachhaltiger Aufbau persönlicher Beziehungen und liebevoll maßgeschneiderter Service – seit 1966 sind dies für Mondial keine Schlagworte sondern gelebte Realität. </w:t>
      </w:r>
      <w:r w:rsidR="00934F1B">
        <w:rPr>
          <w:rFonts w:ascii="Verdana" w:hAnsi="Verdana"/>
        </w:rPr>
        <w:t xml:space="preserve">Dem Team von Mondial ist es wichtig seine </w:t>
      </w:r>
      <w:r w:rsidR="001414C8">
        <w:rPr>
          <w:rFonts w:ascii="Verdana" w:hAnsi="Verdana"/>
        </w:rPr>
        <w:t>Partner</w:t>
      </w:r>
      <w:r w:rsidR="000A74E7">
        <w:rPr>
          <w:rFonts w:ascii="Verdana" w:hAnsi="Verdana"/>
        </w:rPr>
        <w:t>:innen</w:t>
      </w:r>
      <w:r w:rsidR="001414C8">
        <w:rPr>
          <w:rFonts w:ascii="Verdana" w:hAnsi="Verdana"/>
        </w:rPr>
        <w:t xml:space="preserve"> und </w:t>
      </w:r>
      <w:r w:rsidR="00934F1B">
        <w:rPr>
          <w:rFonts w:ascii="Verdana" w:hAnsi="Verdana"/>
        </w:rPr>
        <w:t xml:space="preserve">Kund:innen kennen zu lernen und über viele Jahre begleiten zu dürfen. </w:t>
      </w:r>
    </w:p>
    <w:p w14:paraId="2C7C852F" w14:textId="400E304B" w:rsidR="00616B44" w:rsidRDefault="00616B44" w:rsidP="003232EF">
      <w:pPr>
        <w:rPr>
          <w:rFonts w:ascii="Verdana" w:hAnsi="Verdana"/>
        </w:rPr>
      </w:pPr>
    </w:p>
    <w:p w14:paraId="7B5F8D60" w14:textId="33FF65C7" w:rsidR="00616B44" w:rsidRPr="00D51339" w:rsidRDefault="00616B44" w:rsidP="003232EF">
      <w:pPr>
        <w:rPr>
          <w:rFonts w:ascii="Verdana" w:hAnsi="Verdana"/>
        </w:rPr>
      </w:pPr>
      <w:r>
        <w:rPr>
          <w:rFonts w:ascii="Verdana" w:hAnsi="Verdana"/>
          <w:i/>
        </w:rPr>
        <w:t xml:space="preserve">„Wir verbinden das Beste aus der Vergangenheit und der Zukunft um unsere </w:t>
      </w:r>
      <w:r w:rsidR="000A74E7">
        <w:rPr>
          <w:rFonts w:ascii="Verdana" w:hAnsi="Verdana"/>
          <w:i/>
        </w:rPr>
        <w:t>Partner:innen</w:t>
      </w:r>
      <w:r>
        <w:rPr>
          <w:rFonts w:ascii="Verdana" w:hAnsi="Verdana"/>
          <w:i/>
        </w:rPr>
        <w:t xml:space="preserve"> in der Gegenwart bestmöglich zu servicieren. </w:t>
      </w:r>
      <w:r w:rsidR="001414C8">
        <w:rPr>
          <w:rFonts w:ascii="Verdana" w:hAnsi="Verdana"/>
          <w:i/>
        </w:rPr>
        <w:t>Wir wissen moderne Technologie gezielt für unsere Dienstleistungen einzusetzen. Denn es liegt auf der Hand</w:t>
      </w:r>
      <w:r>
        <w:rPr>
          <w:rFonts w:ascii="Verdana" w:hAnsi="Verdana"/>
          <w:i/>
        </w:rPr>
        <w:t xml:space="preserve"> – die persönliche Beratung, gute Erreichbarkeit, seriöses Destinationswissen sowie Angebote, die den aktuellen Trends entsprechen sind ausschlaggebend für die Wahl des Reise-Partners. Hier können wir punkten und </w:t>
      </w:r>
      <w:r w:rsidR="008F610C">
        <w:rPr>
          <w:rFonts w:ascii="Verdana" w:hAnsi="Verdana"/>
          <w:i/>
        </w:rPr>
        <w:t xml:space="preserve">hier </w:t>
      </w:r>
      <w:r>
        <w:rPr>
          <w:rFonts w:ascii="Verdana" w:hAnsi="Verdana"/>
          <w:i/>
        </w:rPr>
        <w:t xml:space="preserve">werden </w:t>
      </w:r>
      <w:r w:rsidR="00D51339">
        <w:rPr>
          <w:rFonts w:ascii="Verdana" w:hAnsi="Verdana"/>
          <w:i/>
        </w:rPr>
        <w:t xml:space="preserve">hier </w:t>
      </w:r>
      <w:r>
        <w:rPr>
          <w:rFonts w:ascii="Verdana" w:hAnsi="Verdana"/>
          <w:i/>
        </w:rPr>
        <w:t xml:space="preserve">auch weiterhin unseren Fokus </w:t>
      </w:r>
      <w:r w:rsidR="00D51339">
        <w:rPr>
          <w:rFonts w:ascii="Verdana" w:hAnsi="Verdana"/>
          <w:i/>
        </w:rPr>
        <w:t>schärfen</w:t>
      </w:r>
      <w:r>
        <w:rPr>
          <w:rFonts w:ascii="Verdana" w:hAnsi="Verdana"/>
          <w:i/>
        </w:rPr>
        <w:t xml:space="preserve">. Das ist meinem Team und mir wichtig!“, </w:t>
      </w:r>
      <w:r w:rsidRPr="00D51339">
        <w:rPr>
          <w:rFonts w:ascii="Verdana" w:hAnsi="Verdana"/>
        </w:rPr>
        <w:t>so Mondial Geschäftsführer Mag. Gregor Kadanka zu</w:t>
      </w:r>
      <w:r w:rsidR="003A6DFD" w:rsidRPr="00D51339">
        <w:rPr>
          <w:rFonts w:ascii="Verdana" w:hAnsi="Verdana"/>
        </w:rPr>
        <w:t xml:space="preserve">m Schwerpunkt „Service wie damals“. </w:t>
      </w:r>
    </w:p>
    <w:p w14:paraId="4F35EF39" w14:textId="63272C28" w:rsidR="00934F1B" w:rsidRDefault="00934F1B" w:rsidP="003232EF">
      <w:pPr>
        <w:rPr>
          <w:rFonts w:ascii="Verdana" w:hAnsi="Verdana"/>
        </w:rPr>
      </w:pPr>
    </w:p>
    <w:p w14:paraId="06C61076" w14:textId="030DCD3F" w:rsidR="008F610C" w:rsidRDefault="008F610C" w:rsidP="003232EF">
      <w:pPr>
        <w:rPr>
          <w:rFonts w:ascii="Verdana" w:hAnsi="Verdana"/>
        </w:rPr>
      </w:pPr>
      <w:r>
        <w:rPr>
          <w:rFonts w:ascii="Verdana" w:hAnsi="Verdana"/>
        </w:rPr>
        <w:t>Der neue Sommerkatalog 2023</w:t>
      </w:r>
      <w:r w:rsidR="008D2DDF">
        <w:rPr>
          <w:rFonts w:ascii="Verdana" w:hAnsi="Verdana"/>
        </w:rPr>
        <w:t xml:space="preserve"> vom Österreich-Profi Mondial</w:t>
      </w:r>
      <w:r>
        <w:rPr>
          <w:rFonts w:ascii="Verdana" w:hAnsi="Verdana"/>
        </w:rPr>
        <w:t xml:space="preserve"> hält auch heuer wieder einen bunten Aktivitätsmix</w:t>
      </w:r>
      <w:r w:rsidR="008D2DDF">
        <w:rPr>
          <w:rFonts w:ascii="Verdana" w:hAnsi="Verdana"/>
        </w:rPr>
        <w:t xml:space="preserve"> quer durch alle Bundesländer bereit. </w:t>
      </w:r>
    </w:p>
    <w:p w14:paraId="734A0868" w14:textId="77777777" w:rsidR="008F610C" w:rsidRDefault="008F610C" w:rsidP="003232EF">
      <w:pPr>
        <w:rPr>
          <w:rFonts w:ascii="Verdana" w:hAnsi="Verdana"/>
        </w:rPr>
      </w:pPr>
    </w:p>
    <w:p w14:paraId="5E998A7F" w14:textId="6EA3A393" w:rsidR="00177AA4" w:rsidRDefault="00EF00C5" w:rsidP="003232EF">
      <w:pPr>
        <w:rPr>
          <w:rFonts w:ascii="Verdana" w:hAnsi="Verdana"/>
          <w:b/>
        </w:rPr>
      </w:pPr>
      <w:r>
        <w:rPr>
          <w:rFonts w:ascii="Verdana" w:hAnsi="Verdana"/>
          <w:b/>
        </w:rPr>
        <w:t>Neu: Rad- und Wandertouren</w:t>
      </w:r>
      <w:r w:rsidR="00E71E8E">
        <w:rPr>
          <w:rFonts w:ascii="Verdana" w:hAnsi="Verdana"/>
          <w:b/>
        </w:rPr>
        <w:t>.</w:t>
      </w:r>
    </w:p>
    <w:p w14:paraId="25ED083E" w14:textId="11620C97" w:rsidR="00177AA4" w:rsidRDefault="00177AA4" w:rsidP="003232EF">
      <w:pPr>
        <w:rPr>
          <w:rFonts w:ascii="Verdana" w:hAnsi="Verdana"/>
          <w:b/>
        </w:rPr>
      </w:pPr>
    </w:p>
    <w:p w14:paraId="2824C1B6" w14:textId="42015FEA" w:rsidR="00E00A76" w:rsidRDefault="00E71E8E" w:rsidP="00BF0FD6">
      <w:pPr>
        <w:rPr>
          <w:rFonts w:ascii="Verdana" w:hAnsi="Verdana"/>
        </w:rPr>
      </w:pPr>
      <w:r>
        <w:rPr>
          <w:rFonts w:ascii="Verdana" w:hAnsi="Verdana"/>
        </w:rPr>
        <w:t>Mit dem Drahtesel durch die wunderschöne Landschaft Österreichs zu touren trifft den Nerv der Zeit. Viele tolle mehrtägige Rad- und Mountainbiketouren (zb. Seenrunden durchs Salzkammergut oder auf der Romantikstraße von Wien nach Salzburg) wurden von den Mondial-Profis liebevoll zusammengestellt. Genauso wie abenteuerliche und spek</w:t>
      </w:r>
      <w:r w:rsidR="008D2DDF">
        <w:rPr>
          <w:rFonts w:ascii="Verdana" w:hAnsi="Verdana"/>
        </w:rPr>
        <w:t>t</w:t>
      </w:r>
      <w:r>
        <w:rPr>
          <w:rFonts w:ascii="Verdana" w:hAnsi="Verdana"/>
        </w:rPr>
        <w:t xml:space="preserve">akuläre Wandertouren, etwa über die Salzburger Almen im Gasteinertal oder entlang der Zillertaler Alpen. </w:t>
      </w:r>
    </w:p>
    <w:p w14:paraId="69AD118E" w14:textId="2F875AB7" w:rsidR="00E71E8E" w:rsidRDefault="00E71E8E" w:rsidP="00BF0FD6">
      <w:pPr>
        <w:rPr>
          <w:rFonts w:ascii="Verdana" w:hAnsi="Verdana"/>
        </w:rPr>
      </w:pPr>
    </w:p>
    <w:p w14:paraId="76AFE80F" w14:textId="019AACBF" w:rsidR="00E71E8E" w:rsidRPr="00E71E8E" w:rsidRDefault="00E71E8E" w:rsidP="00BF0FD6">
      <w:pPr>
        <w:rPr>
          <w:rFonts w:ascii="Verdana" w:hAnsi="Verdana"/>
          <w:b/>
          <w:i/>
        </w:rPr>
      </w:pPr>
      <w:r w:rsidRPr="00E71E8E">
        <w:rPr>
          <w:rFonts w:ascii="Verdana" w:hAnsi="Verdana"/>
          <w:b/>
        </w:rPr>
        <w:t>Gemeinsam ist besser.</w:t>
      </w:r>
      <w:r w:rsidR="006D3C00">
        <w:rPr>
          <w:rFonts w:ascii="Verdana" w:hAnsi="Verdana"/>
          <w:b/>
        </w:rPr>
        <w:t xml:space="preserve"> Aber mit viel Individualität.</w:t>
      </w:r>
    </w:p>
    <w:p w14:paraId="1244855D" w14:textId="77777777" w:rsidR="00E00A76" w:rsidRDefault="00E00A76" w:rsidP="00BF0FD6">
      <w:pPr>
        <w:rPr>
          <w:rFonts w:ascii="Verdana" w:hAnsi="Verdana"/>
          <w:i/>
        </w:rPr>
      </w:pPr>
    </w:p>
    <w:p w14:paraId="74F5EF43" w14:textId="4E7A8245" w:rsidR="00E71E8E" w:rsidRPr="006D3C00" w:rsidRDefault="006D3C00" w:rsidP="003232EF">
      <w:pPr>
        <w:rPr>
          <w:rFonts w:ascii="Verdana" w:hAnsi="Verdana"/>
        </w:rPr>
      </w:pPr>
      <w:r>
        <w:rPr>
          <w:rFonts w:ascii="Verdana" w:hAnsi="Verdana"/>
        </w:rPr>
        <w:t xml:space="preserve">In der Gruppe reisen heißt, viele Wünsche unter einen Hut zu bekommen. Diese kann Mondial mit dem umfangreichen Gruppenreise-Angebot zu 100% erfüllen. Von der Hotelbuchung über Incentive-Elemente bis hin zu Sightseeing und Kulturprogramm ist alles dabei. Und das gilt genauso für </w:t>
      </w:r>
      <w:r w:rsidR="00C171A6">
        <w:rPr>
          <w:rFonts w:ascii="Verdana" w:hAnsi="Verdana"/>
        </w:rPr>
        <w:t>Ausflüge</w:t>
      </w:r>
      <w:r>
        <w:rPr>
          <w:rFonts w:ascii="Verdana" w:hAnsi="Verdana"/>
        </w:rPr>
        <w:t xml:space="preserve"> – ein- oder mehrtägig, ganz nach Maß.</w:t>
      </w:r>
    </w:p>
    <w:p w14:paraId="445308C3" w14:textId="77777777" w:rsidR="007911FE" w:rsidRDefault="007911FE" w:rsidP="003232EF">
      <w:pPr>
        <w:rPr>
          <w:rFonts w:ascii="Verdana" w:hAnsi="Verdana"/>
          <w:b/>
        </w:rPr>
      </w:pPr>
    </w:p>
    <w:p w14:paraId="4112E759" w14:textId="403B770D" w:rsidR="00177AA4" w:rsidRDefault="006D3C00" w:rsidP="003232EF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Wellness – eine Wohltat für Geist und Körper. </w:t>
      </w:r>
    </w:p>
    <w:p w14:paraId="441557CE" w14:textId="36637F46" w:rsidR="006D3C00" w:rsidRDefault="00433061" w:rsidP="003232EF">
      <w:pPr>
        <w:rPr>
          <w:rFonts w:ascii="Verdana" w:hAnsi="Verdana"/>
        </w:rPr>
      </w:pPr>
      <w:r>
        <w:rPr>
          <w:rFonts w:ascii="Verdana" w:hAnsi="Verdana"/>
        </w:rPr>
        <w:t>Die Österreich-Profis von Mondial haben auch hier wieder alle Register gezogen und eine ausgezeichnete Selektion an herrlichen Wellness-Partnern zusammengetragen. Quer durch alle Bundesländer mit verschiedenen Anwendungs-Schwerpunkten – auch hier berät das Team die Kund:innen</w:t>
      </w:r>
      <w:r w:rsidR="008D2DDF">
        <w:rPr>
          <w:rFonts w:ascii="Verdana" w:hAnsi="Verdana"/>
        </w:rPr>
        <w:t xml:space="preserve"> gerne</w:t>
      </w:r>
      <w:r>
        <w:rPr>
          <w:rFonts w:ascii="Verdana" w:hAnsi="Verdana"/>
        </w:rPr>
        <w:t xml:space="preserve"> individuell um das beste Haus zu finden. </w:t>
      </w:r>
    </w:p>
    <w:p w14:paraId="16F5DE48" w14:textId="77777777" w:rsidR="006D3C00" w:rsidRDefault="006D3C00" w:rsidP="003232EF">
      <w:pPr>
        <w:rPr>
          <w:rFonts w:ascii="Verdana" w:hAnsi="Verdana"/>
        </w:rPr>
      </w:pPr>
    </w:p>
    <w:p w14:paraId="08DA7AB0" w14:textId="6F123FE1" w:rsidR="005858D2" w:rsidRPr="00433061" w:rsidRDefault="00433061" w:rsidP="00ED11FD">
      <w:pPr>
        <w:rPr>
          <w:rFonts w:ascii="Verdana" w:hAnsi="Verdana"/>
          <w:b/>
          <w:lang w:val="de-AT"/>
        </w:rPr>
      </w:pPr>
      <w:bookmarkStart w:id="3" w:name="_Hlk38531497"/>
      <w:bookmarkEnd w:id="2"/>
      <w:r w:rsidRPr="00433061">
        <w:rPr>
          <w:rFonts w:ascii="Verdana" w:hAnsi="Verdana"/>
          <w:b/>
          <w:lang w:val="de-AT"/>
        </w:rPr>
        <w:t xml:space="preserve">Schwerpunkte </w:t>
      </w:r>
      <w:r>
        <w:rPr>
          <w:rFonts w:ascii="Verdana" w:hAnsi="Verdana"/>
          <w:b/>
          <w:lang w:val="de-AT"/>
        </w:rPr>
        <w:t xml:space="preserve">setzen und so den Überblick behalten. </w:t>
      </w:r>
    </w:p>
    <w:bookmarkEnd w:id="3"/>
    <w:p w14:paraId="125D1BBA" w14:textId="764D14A2" w:rsidR="00433061" w:rsidRDefault="00433061" w:rsidP="00840227">
      <w:pPr>
        <w:rPr>
          <w:rFonts w:ascii="Verdana" w:hAnsi="Verdana"/>
        </w:rPr>
      </w:pPr>
    </w:p>
    <w:p w14:paraId="20CA4835" w14:textId="1D133269" w:rsidR="00433061" w:rsidRDefault="005858D2" w:rsidP="00840227">
      <w:pPr>
        <w:rPr>
          <w:rFonts w:ascii="Verdana" w:hAnsi="Verdana"/>
        </w:rPr>
      </w:pPr>
      <w:r>
        <w:rPr>
          <w:rFonts w:ascii="Verdana" w:hAnsi="Verdana"/>
        </w:rPr>
        <w:t>Die Auswahl des richtigen Urlaubs wird im neuen Sommerkatalog von Mondial Reisen leicht gemacht: gleich zu Beginn sind alle Häuser in Rubriken (Golf, Kinder, Wellness, Hunde,</w:t>
      </w:r>
      <w:r w:rsidR="006A446F">
        <w:rPr>
          <w:rFonts w:ascii="Verdana" w:hAnsi="Verdana"/>
        </w:rPr>
        <w:t>…</w:t>
      </w:r>
      <w:r>
        <w:rPr>
          <w:rFonts w:ascii="Verdana" w:hAnsi="Verdana"/>
        </w:rPr>
        <w:t xml:space="preserve">) geclustert – </w:t>
      </w:r>
      <w:r w:rsidR="00433061">
        <w:rPr>
          <w:rFonts w:ascii="Verdana" w:hAnsi="Verdana"/>
        </w:rPr>
        <w:t>so kann rasch und unkompliziert die passende Unterkunft gefunden werden. Und wenn dabei Hilfestellung benötigt wird berät das Österreich-Team von Mondial Reisen sehr gerne</w:t>
      </w:r>
      <w:r w:rsidR="001414DC">
        <w:rPr>
          <w:rFonts w:ascii="Verdana" w:hAnsi="Verdana"/>
        </w:rPr>
        <w:t xml:space="preserve"> persönlich</w:t>
      </w:r>
      <w:r w:rsidR="00433061">
        <w:rPr>
          <w:rFonts w:ascii="Verdana" w:hAnsi="Verdana"/>
        </w:rPr>
        <w:t>. Service wie damals eben.</w:t>
      </w:r>
    </w:p>
    <w:p w14:paraId="204DC233" w14:textId="1E41BF42" w:rsidR="005858D2" w:rsidRDefault="005858D2" w:rsidP="00840227">
      <w:pPr>
        <w:rPr>
          <w:rFonts w:ascii="Verdana" w:hAnsi="Verdana"/>
        </w:rPr>
      </w:pPr>
    </w:p>
    <w:p w14:paraId="6C5E1F7C" w14:textId="09448B16" w:rsidR="0027286C" w:rsidRPr="00213DCA" w:rsidRDefault="000A74E7" w:rsidP="0027286C">
      <w:pPr>
        <w:rPr>
          <w:rFonts w:ascii="Verdana" w:hAnsi="Verdana"/>
          <w:b/>
          <w:lang w:val="de-AT"/>
        </w:rPr>
      </w:pPr>
      <w:r>
        <w:rPr>
          <w:rFonts w:ascii="Verdana" w:hAnsi="Verdana"/>
          <w:b/>
          <w:lang w:val="de-AT"/>
        </w:rPr>
        <w:t>Beratung und Buchung:</w:t>
      </w:r>
    </w:p>
    <w:p w14:paraId="71EAD37D" w14:textId="48DF0551" w:rsidR="0027286C" w:rsidRPr="00213DCA" w:rsidRDefault="003304D2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Mondial Reisen</w:t>
      </w:r>
    </w:p>
    <w:p w14:paraId="58C0592C" w14:textId="5D14E041" w:rsidR="0027286C" w:rsidRPr="00213DCA" w:rsidRDefault="0027286C" w:rsidP="0027286C">
      <w:pPr>
        <w:rPr>
          <w:rFonts w:ascii="Verdana" w:hAnsi="Verdana"/>
          <w:lang w:val="de-AT"/>
        </w:rPr>
      </w:pPr>
      <w:r w:rsidRPr="00213DCA">
        <w:rPr>
          <w:rFonts w:ascii="Verdana" w:hAnsi="Verdana"/>
          <w:lang w:val="de-AT"/>
        </w:rPr>
        <w:t>Operngasse 20b, 1040 Vienna, Austria</w:t>
      </w:r>
    </w:p>
    <w:p w14:paraId="6629C313" w14:textId="5DF5C59C" w:rsidR="0027286C" w:rsidRPr="00AF31B5" w:rsidRDefault="0027286C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t 01 58804-</w:t>
      </w:r>
      <w:r w:rsidR="003304D2">
        <w:rPr>
          <w:rFonts w:ascii="Verdana" w:hAnsi="Verdana"/>
          <w:lang w:val="de-AT"/>
        </w:rPr>
        <w:t>147</w:t>
      </w:r>
    </w:p>
    <w:p w14:paraId="6B2DA4CA" w14:textId="63C0EE49" w:rsidR="009E0E6F" w:rsidRDefault="003B52CC" w:rsidP="0027286C">
      <w:pPr>
        <w:rPr>
          <w:rFonts w:ascii="Verdana" w:hAnsi="Verdana"/>
          <w:lang w:val="de-AT"/>
        </w:rPr>
      </w:pPr>
      <w:hyperlink r:id="rId8" w:history="1">
        <w:r w:rsidR="003304D2" w:rsidRPr="008E7530">
          <w:rPr>
            <w:rStyle w:val="Hyperlink"/>
            <w:rFonts w:ascii="Verdana" w:hAnsi="Verdana"/>
            <w:lang w:val="de-AT"/>
          </w:rPr>
          <w:t>austria@mondial.at</w:t>
        </w:r>
      </w:hyperlink>
    </w:p>
    <w:p w14:paraId="5117C102" w14:textId="224BFF1F" w:rsidR="0027286C" w:rsidRDefault="003B52CC" w:rsidP="0027286C">
      <w:pPr>
        <w:rPr>
          <w:rStyle w:val="Hyperlink"/>
          <w:rFonts w:ascii="Verdana" w:hAnsi="Verdana"/>
          <w:lang w:val="de-AT"/>
        </w:rPr>
      </w:pPr>
      <w:hyperlink r:id="rId9" w:history="1">
        <w:r w:rsidR="009E0E6F" w:rsidRPr="008E7530">
          <w:rPr>
            <w:rStyle w:val="Hyperlink"/>
            <w:rFonts w:ascii="Verdana" w:hAnsi="Verdana"/>
            <w:lang w:val="de-AT"/>
          </w:rPr>
          <w:t>www.mondial-reisen.com</w:t>
        </w:r>
      </w:hyperlink>
    </w:p>
    <w:p w14:paraId="58871716" w14:textId="1F429D79" w:rsidR="00C171A6" w:rsidRDefault="00C171A6" w:rsidP="0027286C">
      <w:pPr>
        <w:rPr>
          <w:rStyle w:val="Hyperlink"/>
          <w:rFonts w:ascii="Verdana" w:hAnsi="Verdana"/>
          <w:lang w:val="de-AT"/>
        </w:rPr>
      </w:pPr>
    </w:p>
    <w:p w14:paraId="599FEB18" w14:textId="0D4A3A79" w:rsidR="00C171A6" w:rsidRDefault="00C171A6" w:rsidP="0027286C">
      <w:pPr>
        <w:rPr>
          <w:rFonts w:ascii="Verdana" w:hAnsi="Verdana"/>
          <w:b/>
          <w:lang w:val="de-AT"/>
        </w:rPr>
      </w:pPr>
      <w:r>
        <w:rPr>
          <w:rFonts w:ascii="Verdana" w:hAnsi="Verdana"/>
          <w:b/>
          <w:lang w:val="de-AT"/>
        </w:rPr>
        <w:t>Kontakt in Deutschland:</w:t>
      </w:r>
    </w:p>
    <w:p w14:paraId="23B3ABA9" w14:textId="6DAEE88F" w:rsidR="00C171A6" w:rsidRDefault="00C171A6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Mondial Reisen und Hotelreservierungs GmbH</w:t>
      </w:r>
    </w:p>
    <w:p w14:paraId="6A1C9D46" w14:textId="20DB88EF" w:rsidR="00C171A6" w:rsidRDefault="00C171A6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Münsterstraße 248, 40470 Düsseldorf</w:t>
      </w:r>
    </w:p>
    <w:p w14:paraId="2120ED20" w14:textId="76F40557" w:rsidR="00C171A6" w:rsidRDefault="00C171A6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T +49 211 616 818-0</w:t>
      </w:r>
    </w:p>
    <w:p w14:paraId="3514D040" w14:textId="3105DF4F" w:rsidR="00C171A6" w:rsidRPr="00C171A6" w:rsidRDefault="00C171A6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info</w:t>
      </w:r>
      <w:r w:rsidRPr="00C171A6">
        <w:rPr>
          <w:rFonts w:ascii="Verdana" w:hAnsi="Verdana"/>
          <w:lang w:val="de-AT"/>
        </w:rPr>
        <w:t>@</w:t>
      </w:r>
      <w:r>
        <w:rPr>
          <w:rFonts w:ascii="Verdana" w:hAnsi="Verdana"/>
          <w:lang w:val="de-AT"/>
        </w:rPr>
        <w:t>mondial-reisen.de</w:t>
      </w:r>
    </w:p>
    <w:p w14:paraId="17544BA9" w14:textId="4089538E" w:rsidR="0027286C" w:rsidRPr="00AF31B5" w:rsidRDefault="0027286C" w:rsidP="0027286C">
      <w:pPr>
        <w:rPr>
          <w:rFonts w:ascii="Verdana" w:hAnsi="Verdana"/>
          <w:lang w:val="de-AT"/>
        </w:rPr>
      </w:pPr>
    </w:p>
    <w:p w14:paraId="17E75562" w14:textId="550B538D" w:rsidR="0027286C" w:rsidRPr="00213DCA" w:rsidRDefault="0027286C" w:rsidP="0027286C">
      <w:pPr>
        <w:rPr>
          <w:rFonts w:ascii="Verdana" w:hAnsi="Verdana"/>
          <w:b/>
          <w:lang w:val="de-AT"/>
        </w:rPr>
      </w:pPr>
      <w:r w:rsidRPr="00213DCA">
        <w:rPr>
          <w:rFonts w:ascii="Verdana" w:hAnsi="Verdana"/>
          <w:b/>
          <w:lang w:val="de-AT"/>
        </w:rPr>
        <w:t>Pressekontakt:</w:t>
      </w:r>
    </w:p>
    <w:p w14:paraId="20C352EA" w14:textId="3FBE84B0" w:rsidR="0027286C" w:rsidRPr="00CF3BBA" w:rsidRDefault="00090724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Mag.</w:t>
      </w:r>
      <w:r w:rsidR="006A446F">
        <w:rPr>
          <w:rFonts w:ascii="Verdana" w:hAnsi="Verdana"/>
          <w:lang w:val="de-AT"/>
        </w:rPr>
        <w:t xml:space="preserve"> </w:t>
      </w:r>
      <w:r>
        <w:rPr>
          <w:rFonts w:ascii="Verdana" w:hAnsi="Verdana"/>
          <w:lang w:val="de-AT"/>
        </w:rPr>
        <w:t>(FH) Kathrin Hoffmann</w:t>
      </w:r>
    </w:p>
    <w:p w14:paraId="0050AB56" w14:textId="3965F821" w:rsidR="0027286C" w:rsidRPr="00CF3BBA" w:rsidRDefault="0027286C" w:rsidP="0027286C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>t +43 1 58804-2</w:t>
      </w:r>
      <w:r w:rsidR="00090724">
        <w:rPr>
          <w:rFonts w:ascii="Verdana" w:hAnsi="Verdana"/>
          <w:lang w:val="de-AT"/>
        </w:rPr>
        <w:t>36</w:t>
      </w:r>
    </w:p>
    <w:p w14:paraId="31C9AAEE" w14:textId="0C84B32A" w:rsidR="0027286C" w:rsidRPr="009E0E6F" w:rsidRDefault="0027286C" w:rsidP="0027286C">
      <w:pPr>
        <w:rPr>
          <w:rStyle w:val="Hyperlink"/>
          <w:rFonts w:ascii="Verdana" w:hAnsi="Verdana"/>
        </w:rPr>
      </w:pPr>
      <w:r w:rsidRPr="009E0E6F">
        <w:rPr>
          <w:rStyle w:val="Hyperlink"/>
          <w:rFonts w:ascii="Verdana" w:hAnsi="Verdana"/>
        </w:rPr>
        <w:t>hof</w:t>
      </w:r>
      <w:r w:rsidR="00090724">
        <w:rPr>
          <w:rStyle w:val="Hyperlink"/>
          <w:rFonts w:ascii="Verdana" w:hAnsi="Verdana"/>
        </w:rPr>
        <w:t>fmann</w:t>
      </w:r>
      <w:r w:rsidRPr="009E0E6F">
        <w:rPr>
          <w:rStyle w:val="Hyperlink"/>
          <w:rFonts w:ascii="Verdana" w:hAnsi="Verdana"/>
        </w:rPr>
        <w:t>@mondial.at</w:t>
      </w:r>
    </w:p>
    <w:p w14:paraId="20AF3824" w14:textId="619046A3" w:rsidR="0027286C" w:rsidRDefault="003B52CC" w:rsidP="0027286C">
      <w:pPr>
        <w:rPr>
          <w:rStyle w:val="Hyperlink"/>
          <w:rFonts w:ascii="Verdana" w:hAnsi="Verdana"/>
          <w:lang w:val="de-AT"/>
        </w:rPr>
      </w:pPr>
      <w:hyperlink r:id="rId10" w:history="1">
        <w:r w:rsidR="0027286C" w:rsidRPr="006A740F">
          <w:rPr>
            <w:rStyle w:val="Hyperlink"/>
            <w:rFonts w:ascii="Verdana" w:hAnsi="Verdana"/>
            <w:lang w:val="de-AT"/>
          </w:rPr>
          <w:t>www.mondial.at/presse</w:t>
        </w:r>
      </w:hyperlink>
    </w:p>
    <w:p w14:paraId="58A4FCA2" w14:textId="214703DD" w:rsidR="007911FE" w:rsidRDefault="007911FE" w:rsidP="00625ACD">
      <w:pPr>
        <w:rPr>
          <w:rFonts w:ascii="Verdana" w:hAnsi="Verdana"/>
          <w:lang w:val="de-AT"/>
        </w:rPr>
      </w:pPr>
    </w:p>
    <w:p w14:paraId="72F8522A" w14:textId="668FEEF2" w:rsidR="00625ACD" w:rsidRPr="007911FE" w:rsidRDefault="00625ACD" w:rsidP="00625ACD">
      <w:pPr>
        <w:rPr>
          <w:rFonts w:ascii="Verdana" w:hAnsi="Verdana"/>
          <w:lang w:val="de-AT"/>
        </w:rPr>
      </w:pPr>
      <w:r w:rsidRPr="00CF3BBA">
        <w:rPr>
          <w:rFonts w:ascii="Verdana" w:hAnsi="Verdana"/>
          <w:b/>
          <w:lang w:val="de-AT"/>
        </w:rPr>
        <w:t>Fotoblatt:</w:t>
      </w:r>
    </w:p>
    <w:p w14:paraId="3B74F7CA" w14:textId="0A00A2FE" w:rsidR="00625ACD" w:rsidRPr="00CF3BBA" w:rsidRDefault="00625ACD" w:rsidP="00625ACD">
      <w:pPr>
        <w:rPr>
          <w:rFonts w:ascii="Verdana" w:hAnsi="Verdana"/>
          <w:lang w:val="de-AT"/>
        </w:rPr>
      </w:pPr>
    </w:p>
    <w:p w14:paraId="67065D58" w14:textId="5579A757" w:rsidR="00D4434F" w:rsidRDefault="007911FE" w:rsidP="00625ACD">
      <w:pPr>
        <w:rPr>
          <w:rFonts w:ascii="Verdana" w:hAnsi="Verdana"/>
          <w:lang w:val="de-AT"/>
        </w:rPr>
      </w:pPr>
      <w:r>
        <w:rPr>
          <w:rFonts w:ascii="Verdana" w:hAnsi="Verdana"/>
          <w:noProof/>
          <w:lang w:val="de-AT" w:eastAsia="de-AT"/>
        </w:rPr>
        <w:drawing>
          <wp:anchor distT="0" distB="0" distL="114300" distR="114300" simplePos="0" relativeHeight="251665920" behindDoc="1" locked="0" layoutInCell="1" allowOverlap="1" wp14:anchorId="1980233C" wp14:editId="2C7C2FDF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854200" cy="2621280"/>
            <wp:effectExtent l="19050" t="19050" r="12700" b="26670"/>
            <wp:wrapTight wrapText="bothSides">
              <wp:wrapPolygon edited="0">
                <wp:start x="-222" y="-157"/>
                <wp:lineTo x="-222" y="21663"/>
                <wp:lineTo x="21526" y="21663"/>
                <wp:lineTo x="21526" y="-157"/>
                <wp:lineTo x="-222" y="-157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62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D7552" w14:textId="4AEABB77" w:rsidR="00CC4B1E" w:rsidRPr="00D4434F" w:rsidRDefault="00CC4B1E" w:rsidP="00625ACD">
      <w:pPr>
        <w:rPr>
          <w:rFonts w:ascii="Verdana" w:hAnsi="Verdana"/>
          <w:lang w:val="de-AT"/>
        </w:rPr>
      </w:pPr>
      <w:r w:rsidRPr="00D4434F">
        <w:rPr>
          <w:rFonts w:ascii="Verdana" w:hAnsi="Verdana"/>
          <w:lang w:val="de-AT"/>
        </w:rPr>
        <w:t xml:space="preserve">Das neue Cover </w:t>
      </w:r>
      <w:r w:rsidR="00D4434F" w:rsidRPr="00D4434F">
        <w:rPr>
          <w:rFonts w:ascii="Verdana" w:hAnsi="Verdana"/>
          <w:lang w:val="de-AT"/>
        </w:rPr>
        <w:t xml:space="preserve">des Mondial-Sommerkatalogs steht symbolisch für </w:t>
      </w:r>
      <w:r w:rsidR="00D4434F">
        <w:rPr>
          <w:rFonts w:ascii="Verdana" w:hAnsi="Verdana"/>
          <w:lang w:val="de-AT"/>
        </w:rPr>
        <w:t xml:space="preserve">gelebtes </w:t>
      </w:r>
      <w:r w:rsidR="00D4434F" w:rsidRPr="00D4434F">
        <w:rPr>
          <w:rFonts w:ascii="Verdana" w:hAnsi="Verdana"/>
          <w:lang w:val="de-AT"/>
        </w:rPr>
        <w:t xml:space="preserve">„Service wie damals“. </w:t>
      </w:r>
      <w:r w:rsidR="00D4434F">
        <w:rPr>
          <w:rFonts w:ascii="Verdana" w:hAnsi="Verdana"/>
          <w:lang w:val="de-AT"/>
        </w:rPr>
        <w:t>Persönliche Beratung mit Passion und Engagement sowie beste Betreuung vor, während und nach der Reise bilden dies unverfälscht ab.</w:t>
      </w:r>
    </w:p>
    <w:p w14:paraId="16DAAA20" w14:textId="618175CF" w:rsidR="00D4434F" w:rsidRDefault="00D4434F" w:rsidP="00625ACD">
      <w:pPr>
        <w:rPr>
          <w:rFonts w:ascii="Verdana" w:hAnsi="Verdana"/>
          <w:lang w:val="de-AT"/>
        </w:rPr>
      </w:pPr>
      <w:r>
        <w:rPr>
          <w:rFonts w:ascii="Verdana" w:hAnsi="Verdana"/>
          <w:lang w:val="de-AT"/>
        </w:rPr>
        <w:t xml:space="preserve">Das Angebot des Österreich-Profis ist wieder umfangreich und voller Abwechslung. </w:t>
      </w:r>
    </w:p>
    <w:p w14:paraId="02CC781E" w14:textId="2F6EE220" w:rsidR="00625ACD" w:rsidRPr="00CF3BBA" w:rsidRDefault="00625ACD" w:rsidP="00625ACD">
      <w:pPr>
        <w:rPr>
          <w:rFonts w:ascii="Verdana" w:hAnsi="Verdana"/>
          <w:lang w:val="de-AT"/>
        </w:rPr>
      </w:pPr>
    </w:p>
    <w:p w14:paraId="7928D3AA" w14:textId="1FA2B7FF" w:rsidR="00625ACD" w:rsidRPr="00CF3BBA" w:rsidRDefault="00625ACD" w:rsidP="00625ACD">
      <w:pPr>
        <w:rPr>
          <w:rFonts w:ascii="Verdana" w:hAnsi="Verdana"/>
          <w:lang w:val="de-AT"/>
        </w:rPr>
      </w:pPr>
    </w:p>
    <w:p w14:paraId="5BFFB3C5" w14:textId="77777777" w:rsidR="00625ACD" w:rsidRPr="005A268C" w:rsidRDefault="00625ACD" w:rsidP="00625ACD">
      <w:pPr>
        <w:rPr>
          <w:rFonts w:ascii="Verdana" w:hAnsi="Verdana"/>
          <w:lang w:val="de-AT"/>
        </w:rPr>
      </w:pPr>
    </w:p>
    <w:p w14:paraId="7BA060C8" w14:textId="36ACCADC" w:rsidR="00625ACD" w:rsidRPr="005A268C" w:rsidRDefault="00625ACD" w:rsidP="00625ACD">
      <w:pPr>
        <w:rPr>
          <w:rFonts w:ascii="Verdana" w:hAnsi="Verdana"/>
          <w:lang w:val="de-AT"/>
        </w:rPr>
      </w:pPr>
    </w:p>
    <w:p w14:paraId="52ADDF27" w14:textId="4D3DFA66" w:rsidR="00625ACD" w:rsidRPr="005A268C" w:rsidRDefault="00625ACD" w:rsidP="00625ACD">
      <w:pPr>
        <w:rPr>
          <w:rFonts w:ascii="Verdana" w:hAnsi="Verdana"/>
          <w:lang w:val="de-AT"/>
        </w:rPr>
      </w:pPr>
    </w:p>
    <w:p w14:paraId="7356B6CD" w14:textId="47AFFEF8" w:rsidR="00625ACD" w:rsidRPr="005A268C" w:rsidRDefault="00625ACD" w:rsidP="00625ACD">
      <w:pPr>
        <w:rPr>
          <w:rFonts w:ascii="Verdana" w:hAnsi="Verdana"/>
          <w:lang w:val="de-AT"/>
        </w:rPr>
      </w:pPr>
    </w:p>
    <w:p w14:paraId="60AFDC4B" w14:textId="6F386503" w:rsidR="00625ACD" w:rsidRPr="005A268C" w:rsidRDefault="00625ACD" w:rsidP="00625ACD">
      <w:pPr>
        <w:rPr>
          <w:rFonts w:ascii="Verdana" w:hAnsi="Verdana"/>
          <w:lang w:val="de-AT"/>
        </w:rPr>
      </w:pPr>
    </w:p>
    <w:p w14:paraId="55A312F8" w14:textId="37B257B4" w:rsidR="00625ACD" w:rsidRPr="005A268C" w:rsidRDefault="00625ACD" w:rsidP="00625ACD">
      <w:pPr>
        <w:rPr>
          <w:rFonts w:ascii="Verdana" w:hAnsi="Verdana"/>
          <w:lang w:val="de-AT"/>
        </w:rPr>
      </w:pPr>
    </w:p>
    <w:p w14:paraId="6C1B993F" w14:textId="441D3B1F" w:rsidR="00625ACD" w:rsidRPr="005A268C" w:rsidRDefault="00625ACD" w:rsidP="00625ACD">
      <w:pPr>
        <w:rPr>
          <w:rFonts w:ascii="Verdana" w:hAnsi="Verdana"/>
          <w:lang w:val="de-AT"/>
        </w:rPr>
      </w:pPr>
    </w:p>
    <w:p w14:paraId="79D2E7F7" w14:textId="6D10C984" w:rsidR="00345F88" w:rsidRDefault="00345F88" w:rsidP="00625ACD">
      <w:pPr>
        <w:rPr>
          <w:rFonts w:ascii="Verdana" w:hAnsi="Verdana"/>
          <w:lang w:val="de-AT"/>
        </w:rPr>
      </w:pPr>
    </w:p>
    <w:p w14:paraId="0A3CAD74" w14:textId="3CFEAD46" w:rsidR="006A446F" w:rsidRPr="005A268C" w:rsidRDefault="006A446F" w:rsidP="00625ACD">
      <w:pPr>
        <w:rPr>
          <w:rFonts w:ascii="Verdana" w:hAnsi="Verdana"/>
          <w:lang w:val="de-AT"/>
        </w:rPr>
      </w:pPr>
    </w:p>
    <w:p w14:paraId="78996D29" w14:textId="77777777" w:rsidR="00D4434F" w:rsidRDefault="00D4434F" w:rsidP="00FB7B1C">
      <w:pPr>
        <w:rPr>
          <w:rFonts w:ascii="Verdana" w:hAnsi="Verdana"/>
          <w:b/>
          <w:lang w:val="de-AT"/>
        </w:rPr>
      </w:pPr>
    </w:p>
    <w:p w14:paraId="12CB8750" w14:textId="77777777" w:rsidR="00D4434F" w:rsidRDefault="00D4434F" w:rsidP="00FB7B1C">
      <w:pPr>
        <w:rPr>
          <w:rFonts w:ascii="Verdana" w:hAnsi="Verdana"/>
          <w:b/>
          <w:lang w:val="de-AT"/>
        </w:rPr>
      </w:pPr>
    </w:p>
    <w:p w14:paraId="5C4C7C4F" w14:textId="0EFACA40" w:rsidR="00D4434F" w:rsidRDefault="007911FE" w:rsidP="00FB7B1C">
      <w:pPr>
        <w:rPr>
          <w:rFonts w:ascii="Verdana" w:hAnsi="Verdana"/>
          <w:b/>
          <w:lang w:val="de-AT"/>
        </w:rPr>
      </w:pPr>
      <w:r>
        <w:rPr>
          <w:rFonts w:ascii="Verdana" w:hAnsi="Verdana"/>
          <w:b/>
          <w:noProof/>
          <w:lang w:val="de-AT" w:eastAsia="de-AT"/>
        </w:rPr>
        <w:drawing>
          <wp:anchor distT="0" distB="0" distL="114300" distR="114300" simplePos="0" relativeHeight="251667968" behindDoc="1" locked="0" layoutInCell="1" allowOverlap="1" wp14:anchorId="199934B2" wp14:editId="0B9D81E5">
            <wp:simplePos x="0" y="0"/>
            <wp:positionH relativeFrom="margin">
              <wp:posOffset>21590</wp:posOffset>
            </wp:positionH>
            <wp:positionV relativeFrom="paragraph">
              <wp:posOffset>76200</wp:posOffset>
            </wp:positionV>
            <wp:extent cx="1828800" cy="2743200"/>
            <wp:effectExtent l="19050" t="19050" r="19050" b="19050"/>
            <wp:wrapTight wrapText="bothSides">
              <wp:wrapPolygon edited="0">
                <wp:start x="-225" y="-150"/>
                <wp:lineTo x="-225" y="21600"/>
                <wp:lineTo x="21600" y="21600"/>
                <wp:lineTo x="21600" y="-150"/>
                <wp:lineTo x="-225" y="-15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2 Mag. Gregor Kadanka MB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824B" w14:textId="7D4D0662" w:rsidR="00D4434F" w:rsidRDefault="00D4434F" w:rsidP="00FB7B1C">
      <w:pPr>
        <w:rPr>
          <w:rFonts w:ascii="Verdana" w:hAnsi="Verdana"/>
          <w:b/>
          <w:lang w:val="de-AT"/>
        </w:rPr>
      </w:pPr>
    </w:p>
    <w:p w14:paraId="6D76AA4C" w14:textId="76663BA4" w:rsidR="00FB7B1C" w:rsidRPr="004A51B6" w:rsidRDefault="00FB7B1C" w:rsidP="00FB7B1C">
      <w:pPr>
        <w:rPr>
          <w:rFonts w:ascii="Verdana" w:hAnsi="Verdana"/>
          <w:lang w:val="de-AT"/>
        </w:rPr>
      </w:pPr>
      <w:r w:rsidRPr="00745F06">
        <w:rPr>
          <w:rFonts w:ascii="Verdana" w:hAnsi="Verdana"/>
          <w:lang w:val="de-AT"/>
        </w:rPr>
        <w:t xml:space="preserve">Mag. Gregor Kadanka, Mondial Geschäftsführer, Mondial GmbH &amp; Co. </w:t>
      </w:r>
      <w:r w:rsidRPr="00D4434F">
        <w:rPr>
          <w:rFonts w:ascii="Verdana" w:hAnsi="Verdana"/>
          <w:lang w:val="de-AT"/>
        </w:rPr>
        <w:t>KG</w:t>
      </w:r>
    </w:p>
    <w:p w14:paraId="7C70103B" w14:textId="77777777" w:rsidR="00FB7B1C" w:rsidRPr="00D4434F" w:rsidRDefault="00FB7B1C" w:rsidP="00FB7B1C">
      <w:pPr>
        <w:rPr>
          <w:rFonts w:ascii="Verdana" w:hAnsi="Verdana"/>
          <w:lang w:val="de-AT"/>
        </w:rPr>
      </w:pPr>
    </w:p>
    <w:p w14:paraId="722B938D" w14:textId="238C5661" w:rsidR="00FB7B1C" w:rsidRPr="00D4434F" w:rsidRDefault="00FB7B1C" w:rsidP="00FB7B1C">
      <w:pPr>
        <w:rPr>
          <w:rFonts w:ascii="Verdana" w:hAnsi="Verdana"/>
          <w:lang w:val="de-AT"/>
        </w:rPr>
      </w:pPr>
      <w:r w:rsidRPr="00D4434F">
        <w:rPr>
          <w:rFonts w:ascii="Verdana" w:hAnsi="Verdana"/>
          <w:lang w:val="de-AT"/>
        </w:rPr>
        <w:t>© Mondial</w:t>
      </w:r>
      <w:r w:rsidR="008F610C">
        <w:rPr>
          <w:rFonts w:ascii="Verdana" w:hAnsi="Verdana"/>
          <w:lang w:val="de-AT"/>
        </w:rPr>
        <w:t xml:space="preserve"> / Raimo Rumpler</w:t>
      </w:r>
    </w:p>
    <w:p w14:paraId="0CC88CA0" w14:textId="77777777" w:rsidR="00FB7B1C" w:rsidRDefault="00FB7B1C" w:rsidP="00FB7B1C">
      <w:pPr>
        <w:spacing w:line="280" w:lineRule="exact"/>
        <w:rPr>
          <w:rFonts w:ascii="Verdana" w:hAnsi="Verdana"/>
          <w:lang w:val="de-AT"/>
        </w:rPr>
      </w:pPr>
    </w:p>
    <w:p w14:paraId="04C7881B" w14:textId="77777777" w:rsidR="00FB7B1C" w:rsidRDefault="00FB7B1C" w:rsidP="00FB7B1C">
      <w:pPr>
        <w:spacing w:line="280" w:lineRule="exact"/>
        <w:rPr>
          <w:rFonts w:ascii="Verdana" w:hAnsi="Verdana"/>
          <w:lang w:val="de-AT"/>
        </w:rPr>
      </w:pPr>
    </w:p>
    <w:p w14:paraId="75BD2D33" w14:textId="77777777" w:rsidR="00FB7B1C" w:rsidRDefault="00FB7B1C" w:rsidP="00FB7B1C">
      <w:pPr>
        <w:spacing w:line="280" w:lineRule="exact"/>
        <w:rPr>
          <w:rFonts w:ascii="Verdana" w:hAnsi="Verdana"/>
          <w:lang w:val="de-AT"/>
        </w:rPr>
      </w:pPr>
    </w:p>
    <w:p w14:paraId="757C02F9" w14:textId="77777777" w:rsidR="00FB7B1C" w:rsidRDefault="00FB7B1C" w:rsidP="00FB7B1C">
      <w:pPr>
        <w:rPr>
          <w:rFonts w:ascii="Verdana" w:hAnsi="Verdana"/>
        </w:rPr>
      </w:pPr>
    </w:p>
    <w:p w14:paraId="318AF7A1" w14:textId="77777777" w:rsidR="00FB7B1C" w:rsidRPr="00925D8A" w:rsidRDefault="00FB7B1C" w:rsidP="00FB7B1C">
      <w:pPr>
        <w:rPr>
          <w:rFonts w:ascii="Verdana" w:hAnsi="Verdana"/>
        </w:rPr>
      </w:pPr>
    </w:p>
    <w:p w14:paraId="3B4AA7FE" w14:textId="77777777" w:rsidR="00FB7B1C" w:rsidRDefault="00FB7B1C" w:rsidP="00FB7B1C"/>
    <w:p w14:paraId="3A1B8035" w14:textId="77777777" w:rsidR="00FB7B1C" w:rsidRDefault="00FB7B1C" w:rsidP="0057589F">
      <w:pPr>
        <w:rPr>
          <w:rFonts w:ascii="Verdana" w:hAnsi="Verdana"/>
          <w:lang w:val="de-AT"/>
        </w:rPr>
      </w:pPr>
    </w:p>
    <w:p w14:paraId="4C124F4A" w14:textId="77777777" w:rsidR="00A228FF" w:rsidRDefault="00A228FF" w:rsidP="0057589F">
      <w:pPr>
        <w:rPr>
          <w:rFonts w:ascii="Verdana" w:hAnsi="Verdana"/>
          <w:lang w:val="de-AT"/>
        </w:rPr>
      </w:pPr>
    </w:p>
    <w:p w14:paraId="7578A225" w14:textId="77777777" w:rsidR="00A228FF" w:rsidRDefault="00A228FF" w:rsidP="0057589F">
      <w:pPr>
        <w:rPr>
          <w:rFonts w:ascii="Verdana" w:hAnsi="Verdana"/>
          <w:lang w:val="de-AT"/>
        </w:rPr>
      </w:pPr>
    </w:p>
    <w:p w14:paraId="2FF16499" w14:textId="77777777" w:rsidR="00A228FF" w:rsidRDefault="00A228FF" w:rsidP="0057589F">
      <w:pPr>
        <w:rPr>
          <w:rFonts w:ascii="Verdana" w:hAnsi="Verdana"/>
          <w:lang w:val="de-AT"/>
        </w:rPr>
      </w:pPr>
    </w:p>
    <w:p w14:paraId="39AC41D4" w14:textId="77777777" w:rsidR="00FE44BF" w:rsidRPr="00D4434F" w:rsidRDefault="00FE44BF" w:rsidP="00FE44BF">
      <w:pPr>
        <w:rPr>
          <w:rFonts w:ascii="Verdana" w:hAnsi="Verdana"/>
          <w:lang w:val="de-AT"/>
        </w:rPr>
      </w:pPr>
    </w:p>
    <w:sectPr w:rsidR="00FE44BF" w:rsidRPr="00D4434F" w:rsidSect="000E2EE4">
      <w:headerReference w:type="default" r:id="rId13"/>
      <w:footerReference w:type="even" r:id="rId14"/>
      <w:footerReference w:type="default" r:id="rId15"/>
      <w:type w:val="continuous"/>
      <w:pgSz w:w="11906" w:h="16838"/>
      <w:pgMar w:top="2268" w:right="1134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B5E5A" w14:textId="77777777" w:rsidR="00E54D62" w:rsidRDefault="00E54D62">
      <w:r>
        <w:separator/>
      </w:r>
    </w:p>
  </w:endnote>
  <w:endnote w:type="continuationSeparator" w:id="0">
    <w:p w14:paraId="46F7F48E" w14:textId="77777777" w:rsidR="00E54D62" w:rsidRDefault="00E5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Q3 Light">
    <w:altName w:val="Calibri"/>
    <w:panose1 w:val="00000000000000000000"/>
    <w:charset w:val="C8"/>
    <w:family w:val="swiss"/>
    <w:notTrueType/>
    <w:pitch w:val="variable"/>
    <w:sig w:usb0="00000083" w:usb1="00000000" w:usb2="00000000" w:usb3="00000000" w:csb0="00000009" w:csb1="00000000"/>
  </w:font>
  <w:font w:name="TheSerif Q8 ExtraBold">
    <w:altName w:val="Cambria"/>
    <w:panose1 w:val="00000000000000000000"/>
    <w:charset w:val="C8"/>
    <w:family w:val="roman"/>
    <w:notTrueType/>
    <w:pitch w:val="variable"/>
    <w:sig w:usb0="00000083" w:usb1="00000000" w:usb2="00000000" w:usb3="00000000" w:csb0="00000009" w:csb1="00000000"/>
  </w:font>
  <w:font w:name="TheSerif Q6 SemiBold">
    <w:altName w:val="Cambria"/>
    <w:panose1 w:val="00000000000000000000"/>
    <w:charset w:val="C8"/>
    <w:family w:val="roman"/>
    <w:notTrueType/>
    <w:pitch w:val="variable"/>
    <w:sig w:usb0="00000083" w:usb1="00000000" w:usb2="00000000" w:usb3="00000000" w:csb0="00000009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heSans Q6 SemiBold">
    <w:panose1 w:val="00000000000000000000"/>
    <w:charset w:val="C8"/>
    <w:family w:val="swiss"/>
    <w:notTrueType/>
    <w:pitch w:val="variable"/>
    <w:sig w:usb0="00000083" w:usb1="00000000" w:usb2="00000000" w:usb3="00000000" w:csb0="00000009" w:csb1="00000000"/>
  </w:font>
  <w:font w:name="TheSans B3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433B4" w14:textId="77777777" w:rsidR="002241D7" w:rsidRDefault="00796F1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2241D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F7062B2" w14:textId="77777777" w:rsidR="002241D7" w:rsidRDefault="002241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2B1D8" w14:textId="6FC5BE5B" w:rsidR="002241D7" w:rsidRDefault="002241D7">
    <w:pPr>
      <w:pStyle w:val="05flietext"/>
      <w:tabs>
        <w:tab w:val="right" w:pos="9356"/>
      </w:tabs>
    </w:pPr>
    <w:r>
      <w:rPr>
        <w:rStyle w:val="Seitenzahl"/>
      </w:rPr>
      <w:tab/>
    </w:r>
    <w:r w:rsidR="00796F1B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796F1B">
      <w:rPr>
        <w:rStyle w:val="Seitenzahl"/>
      </w:rPr>
      <w:fldChar w:fldCharType="separate"/>
    </w:r>
    <w:r w:rsidR="003B52CC">
      <w:rPr>
        <w:rStyle w:val="Seitenzahl"/>
        <w:noProof/>
      </w:rPr>
      <w:t>1</w:t>
    </w:r>
    <w:r w:rsidR="00796F1B">
      <w:rPr>
        <w:rStyle w:val="Seitenzahl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F7A15" w14:textId="77777777" w:rsidR="00E54D62" w:rsidRDefault="00E54D62">
      <w:r>
        <w:separator/>
      </w:r>
    </w:p>
  </w:footnote>
  <w:footnote w:type="continuationSeparator" w:id="0">
    <w:p w14:paraId="5C3B745F" w14:textId="77777777" w:rsidR="00E54D62" w:rsidRDefault="00E5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B8275" w14:textId="77777777" w:rsidR="002241D7" w:rsidRDefault="00A97B0D" w:rsidP="00A97B0D">
    <w:pPr>
      <w:pStyle w:val="Kopfzeile"/>
      <w:tabs>
        <w:tab w:val="clear" w:pos="4536"/>
        <w:tab w:val="clear" w:pos="9072"/>
        <w:tab w:val="left" w:pos="795"/>
      </w:tabs>
    </w:pPr>
    <w:r>
      <w:rPr>
        <w:noProof/>
        <w:lang w:val="de-AT" w:eastAsia="de-AT"/>
      </w:rPr>
      <w:drawing>
        <wp:anchor distT="0" distB="0" distL="114300" distR="114300" simplePos="0" relativeHeight="251658752" behindDoc="0" locked="0" layoutInCell="1" allowOverlap="1" wp14:anchorId="2EE05A0E" wp14:editId="6FEB9975">
          <wp:simplePos x="0" y="0"/>
          <wp:positionH relativeFrom="column">
            <wp:posOffset>1947545</wp:posOffset>
          </wp:positionH>
          <wp:positionV relativeFrom="paragraph">
            <wp:posOffset>-2540</wp:posOffset>
          </wp:positionV>
          <wp:extent cx="1780220" cy="581004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220" cy="581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54279"/>
    <w:multiLevelType w:val="hybridMultilevel"/>
    <w:tmpl w:val="15000F8C"/>
    <w:lvl w:ilvl="0" w:tplc="F6DE4118">
      <w:start w:val="1"/>
      <w:numFmt w:val="bullet"/>
      <w:pStyle w:val="05aflietextaufzae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AECAFB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BEEC3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06F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E4B4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6E56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A88F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687A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4087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D6474"/>
    <w:multiLevelType w:val="multilevel"/>
    <w:tmpl w:val="261452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39B75B41"/>
    <w:multiLevelType w:val="hybridMultilevel"/>
    <w:tmpl w:val="240E76A6"/>
    <w:lvl w:ilvl="0" w:tplc="F49480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EA16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E62C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C1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3295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294B6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5C7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0D4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4C9E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2573D"/>
    <w:multiLevelType w:val="hybridMultilevel"/>
    <w:tmpl w:val="0ADC1230"/>
    <w:lvl w:ilvl="0" w:tplc="24567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F00D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C26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065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F254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7439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EEA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62CD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DC86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5140A"/>
    <w:multiLevelType w:val="hybridMultilevel"/>
    <w:tmpl w:val="04E0843E"/>
    <w:lvl w:ilvl="0" w:tplc="F0DA6F22">
      <w:start w:val="1"/>
      <w:numFmt w:val="bullet"/>
      <w:lvlText w:val=""/>
      <w:lvlJc w:val="left"/>
      <w:pPr>
        <w:tabs>
          <w:tab w:val="num" w:pos="1060"/>
        </w:tabs>
        <w:ind w:left="1040" w:hanging="340"/>
      </w:pPr>
      <w:rPr>
        <w:rFonts w:ascii="Symbol" w:hAnsi="Symbol" w:hint="default"/>
      </w:rPr>
    </w:lvl>
    <w:lvl w:ilvl="1" w:tplc="0AA25DA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5E649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984EF6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038754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C3047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2C86DF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0F6AE4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C5E932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3112B8"/>
    <w:multiLevelType w:val="hybridMultilevel"/>
    <w:tmpl w:val="BEF8C1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4037A"/>
    <w:multiLevelType w:val="hybridMultilevel"/>
    <w:tmpl w:val="8DE28938"/>
    <w:lvl w:ilvl="0" w:tplc="9CBAF5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161B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4030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5019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C0A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BA7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CAB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8632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22EE3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82C65"/>
    <w:multiLevelType w:val="hybridMultilevel"/>
    <w:tmpl w:val="C52EEC00"/>
    <w:lvl w:ilvl="0" w:tplc="9BB4B8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76839A">
      <w:start w:val="1"/>
      <w:numFmt w:val="bullet"/>
      <w:lvlText w:val=""/>
      <w:lvlJc w:val="left"/>
      <w:pPr>
        <w:tabs>
          <w:tab w:val="num" w:pos="1817"/>
        </w:tabs>
        <w:ind w:left="1817" w:hanging="737"/>
      </w:pPr>
      <w:rPr>
        <w:rFonts w:ascii="Wingdings" w:hAnsi="Wingdings" w:hint="default"/>
      </w:rPr>
    </w:lvl>
    <w:lvl w:ilvl="2" w:tplc="51580B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3A76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AE73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DCF2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2E9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DCBF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968D4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556BB"/>
    <w:multiLevelType w:val="hybridMultilevel"/>
    <w:tmpl w:val="F6D29F7A"/>
    <w:lvl w:ilvl="0" w:tplc="C0E6B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1632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5E9C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C4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EE21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8EAE5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CFC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268A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BBA58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" w:dllVersion="2" w:checkStyle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04A"/>
    <w:rsid w:val="00004361"/>
    <w:rsid w:val="000074FF"/>
    <w:rsid w:val="00007A86"/>
    <w:rsid w:val="00014B74"/>
    <w:rsid w:val="00027358"/>
    <w:rsid w:val="0003573F"/>
    <w:rsid w:val="0004118B"/>
    <w:rsid w:val="00044B09"/>
    <w:rsid w:val="0005284D"/>
    <w:rsid w:val="00071A0D"/>
    <w:rsid w:val="000755DE"/>
    <w:rsid w:val="00076D17"/>
    <w:rsid w:val="00080DF1"/>
    <w:rsid w:val="00081E67"/>
    <w:rsid w:val="0008467F"/>
    <w:rsid w:val="0008590A"/>
    <w:rsid w:val="00090724"/>
    <w:rsid w:val="00094957"/>
    <w:rsid w:val="000A74E7"/>
    <w:rsid w:val="000C12C0"/>
    <w:rsid w:val="000C1D42"/>
    <w:rsid w:val="000C5CED"/>
    <w:rsid w:val="000D15B9"/>
    <w:rsid w:val="000D2C4E"/>
    <w:rsid w:val="000D4345"/>
    <w:rsid w:val="000D440C"/>
    <w:rsid w:val="000E2EE4"/>
    <w:rsid w:val="000E36D4"/>
    <w:rsid w:val="000F4CDE"/>
    <w:rsid w:val="001023CF"/>
    <w:rsid w:val="00105ABD"/>
    <w:rsid w:val="00121ED1"/>
    <w:rsid w:val="001414C8"/>
    <w:rsid w:val="001414DC"/>
    <w:rsid w:val="00147E75"/>
    <w:rsid w:val="0015489B"/>
    <w:rsid w:val="001552BC"/>
    <w:rsid w:val="0016745F"/>
    <w:rsid w:val="00170F74"/>
    <w:rsid w:val="001722E6"/>
    <w:rsid w:val="00174D20"/>
    <w:rsid w:val="0017507E"/>
    <w:rsid w:val="00177AA4"/>
    <w:rsid w:val="001850E4"/>
    <w:rsid w:val="0019147E"/>
    <w:rsid w:val="0019198B"/>
    <w:rsid w:val="001A259E"/>
    <w:rsid w:val="001A2EFB"/>
    <w:rsid w:val="001C48BC"/>
    <w:rsid w:val="001C7DAA"/>
    <w:rsid w:val="001D206B"/>
    <w:rsid w:val="001D2548"/>
    <w:rsid w:val="001D5788"/>
    <w:rsid w:val="001F0172"/>
    <w:rsid w:val="0020042F"/>
    <w:rsid w:val="00203263"/>
    <w:rsid w:val="00210FE2"/>
    <w:rsid w:val="00214B26"/>
    <w:rsid w:val="00215F69"/>
    <w:rsid w:val="002241D7"/>
    <w:rsid w:val="00226DE1"/>
    <w:rsid w:val="00235B1B"/>
    <w:rsid w:val="00253555"/>
    <w:rsid w:val="00265460"/>
    <w:rsid w:val="00266750"/>
    <w:rsid w:val="00270641"/>
    <w:rsid w:val="0027286C"/>
    <w:rsid w:val="0027778D"/>
    <w:rsid w:val="00293F7F"/>
    <w:rsid w:val="0029766B"/>
    <w:rsid w:val="002A2C59"/>
    <w:rsid w:val="002B2469"/>
    <w:rsid w:val="002B5CB1"/>
    <w:rsid w:val="002B5E9A"/>
    <w:rsid w:val="002C6015"/>
    <w:rsid w:val="002C61C8"/>
    <w:rsid w:val="002C7A64"/>
    <w:rsid w:val="002D1DEA"/>
    <w:rsid w:val="002E0732"/>
    <w:rsid w:val="002E461B"/>
    <w:rsid w:val="002F41FD"/>
    <w:rsid w:val="0030114D"/>
    <w:rsid w:val="00303823"/>
    <w:rsid w:val="00304028"/>
    <w:rsid w:val="00314E50"/>
    <w:rsid w:val="00315950"/>
    <w:rsid w:val="003163A2"/>
    <w:rsid w:val="003179E5"/>
    <w:rsid w:val="00320430"/>
    <w:rsid w:val="003232EF"/>
    <w:rsid w:val="003304D2"/>
    <w:rsid w:val="003312D2"/>
    <w:rsid w:val="0033756B"/>
    <w:rsid w:val="00340577"/>
    <w:rsid w:val="00345F88"/>
    <w:rsid w:val="00360966"/>
    <w:rsid w:val="00363751"/>
    <w:rsid w:val="00366D09"/>
    <w:rsid w:val="00371EF3"/>
    <w:rsid w:val="00375523"/>
    <w:rsid w:val="00375FCF"/>
    <w:rsid w:val="003965AC"/>
    <w:rsid w:val="003970FD"/>
    <w:rsid w:val="003A6DFD"/>
    <w:rsid w:val="003B0202"/>
    <w:rsid w:val="003B218C"/>
    <w:rsid w:val="003B4EE5"/>
    <w:rsid w:val="003B52CC"/>
    <w:rsid w:val="003C2BC0"/>
    <w:rsid w:val="003D70B5"/>
    <w:rsid w:val="003F2BD9"/>
    <w:rsid w:val="003F495F"/>
    <w:rsid w:val="004025C4"/>
    <w:rsid w:val="00414BE1"/>
    <w:rsid w:val="00424A98"/>
    <w:rsid w:val="00425121"/>
    <w:rsid w:val="00432608"/>
    <w:rsid w:val="00433061"/>
    <w:rsid w:val="004466EA"/>
    <w:rsid w:val="004607AC"/>
    <w:rsid w:val="00462E33"/>
    <w:rsid w:val="004700A6"/>
    <w:rsid w:val="00470600"/>
    <w:rsid w:val="00491A00"/>
    <w:rsid w:val="004A70E7"/>
    <w:rsid w:val="004B01A7"/>
    <w:rsid w:val="004B0297"/>
    <w:rsid w:val="004C04C3"/>
    <w:rsid w:val="004C7660"/>
    <w:rsid w:val="004D2E52"/>
    <w:rsid w:val="004D3147"/>
    <w:rsid w:val="004E26DD"/>
    <w:rsid w:val="00500293"/>
    <w:rsid w:val="00510B21"/>
    <w:rsid w:val="0051172F"/>
    <w:rsid w:val="005157E4"/>
    <w:rsid w:val="00551F9F"/>
    <w:rsid w:val="00562D83"/>
    <w:rsid w:val="0057589F"/>
    <w:rsid w:val="00583617"/>
    <w:rsid w:val="005858D2"/>
    <w:rsid w:val="00597C68"/>
    <w:rsid w:val="005A268C"/>
    <w:rsid w:val="005A2CB9"/>
    <w:rsid w:val="005C3274"/>
    <w:rsid w:val="005C46DC"/>
    <w:rsid w:val="005F221F"/>
    <w:rsid w:val="005F2C32"/>
    <w:rsid w:val="005F5E95"/>
    <w:rsid w:val="00610A30"/>
    <w:rsid w:val="00612C19"/>
    <w:rsid w:val="0061693B"/>
    <w:rsid w:val="00616B44"/>
    <w:rsid w:val="006228D6"/>
    <w:rsid w:val="006235EC"/>
    <w:rsid w:val="006249AD"/>
    <w:rsid w:val="006256DA"/>
    <w:rsid w:val="00625ACD"/>
    <w:rsid w:val="00627648"/>
    <w:rsid w:val="006360EC"/>
    <w:rsid w:val="00643FB6"/>
    <w:rsid w:val="00653E65"/>
    <w:rsid w:val="006656B8"/>
    <w:rsid w:val="006755A6"/>
    <w:rsid w:val="00681963"/>
    <w:rsid w:val="0069173B"/>
    <w:rsid w:val="006A1D73"/>
    <w:rsid w:val="006A2ACE"/>
    <w:rsid w:val="006A446F"/>
    <w:rsid w:val="006B15F1"/>
    <w:rsid w:val="006B561B"/>
    <w:rsid w:val="006D394A"/>
    <w:rsid w:val="006D3C00"/>
    <w:rsid w:val="006E46E9"/>
    <w:rsid w:val="006E5CD7"/>
    <w:rsid w:val="00703A0F"/>
    <w:rsid w:val="007054DB"/>
    <w:rsid w:val="007158BA"/>
    <w:rsid w:val="00717ACC"/>
    <w:rsid w:val="0072183E"/>
    <w:rsid w:val="00730D25"/>
    <w:rsid w:val="0073650B"/>
    <w:rsid w:val="00740B93"/>
    <w:rsid w:val="007530B0"/>
    <w:rsid w:val="007579C5"/>
    <w:rsid w:val="00761704"/>
    <w:rsid w:val="00786B30"/>
    <w:rsid w:val="007911FE"/>
    <w:rsid w:val="00793932"/>
    <w:rsid w:val="00796F1B"/>
    <w:rsid w:val="007C11BD"/>
    <w:rsid w:val="007D0BDA"/>
    <w:rsid w:val="007D1647"/>
    <w:rsid w:val="007D4BF3"/>
    <w:rsid w:val="007D604E"/>
    <w:rsid w:val="007E0C78"/>
    <w:rsid w:val="007E77B1"/>
    <w:rsid w:val="007F40F6"/>
    <w:rsid w:val="007F4D5D"/>
    <w:rsid w:val="007F58EC"/>
    <w:rsid w:val="008000CA"/>
    <w:rsid w:val="0080180B"/>
    <w:rsid w:val="00803412"/>
    <w:rsid w:val="008065C3"/>
    <w:rsid w:val="008118C8"/>
    <w:rsid w:val="00811F99"/>
    <w:rsid w:val="008137B1"/>
    <w:rsid w:val="00832E77"/>
    <w:rsid w:val="00836F49"/>
    <w:rsid w:val="00837995"/>
    <w:rsid w:val="00840227"/>
    <w:rsid w:val="00844568"/>
    <w:rsid w:val="00861105"/>
    <w:rsid w:val="00872164"/>
    <w:rsid w:val="00873A3A"/>
    <w:rsid w:val="00882AC8"/>
    <w:rsid w:val="00885F91"/>
    <w:rsid w:val="0089318E"/>
    <w:rsid w:val="008A7A11"/>
    <w:rsid w:val="008B4FC2"/>
    <w:rsid w:val="008B6855"/>
    <w:rsid w:val="008B7F8F"/>
    <w:rsid w:val="008C2AB7"/>
    <w:rsid w:val="008D2DDF"/>
    <w:rsid w:val="008D344B"/>
    <w:rsid w:val="008E1558"/>
    <w:rsid w:val="008E1BD1"/>
    <w:rsid w:val="008F0482"/>
    <w:rsid w:val="008F2EF8"/>
    <w:rsid w:val="008F610C"/>
    <w:rsid w:val="008F65D5"/>
    <w:rsid w:val="008F7478"/>
    <w:rsid w:val="00900D73"/>
    <w:rsid w:val="00905C36"/>
    <w:rsid w:val="009304F5"/>
    <w:rsid w:val="0093135C"/>
    <w:rsid w:val="00934F1B"/>
    <w:rsid w:val="00935B94"/>
    <w:rsid w:val="00951171"/>
    <w:rsid w:val="00961BDA"/>
    <w:rsid w:val="00984F46"/>
    <w:rsid w:val="00997E7A"/>
    <w:rsid w:val="009A60BE"/>
    <w:rsid w:val="009B0B63"/>
    <w:rsid w:val="009C3CDF"/>
    <w:rsid w:val="009E0E6F"/>
    <w:rsid w:val="009E2E01"/>
    <w:rsid w:val="00A03101"/>
    <w:rsid w:val="00A11D25"/>
    <w:rsid w:val="00A21402"/>
    <w:rsid w:val="00A228FF"/>
    <w:rsid w:val="00A30D21"/>
    <w:rsid w:val="00A323E1"/>
    <w:rsid w:val="00A332C3"/>
    <w:rsid w:val="00A45A87"/>
    <w:rsid w:val="00A51D35"/>
    <w:rsid w:val="00A54C1D"/>
    <w:rsid w:val="00A56775"/>
    <w:rsid w:val="00A701A6"/>
    <w:rsid w:val="00A72CAE"/>
    <w:rsid w:val="00A75F2C"/>
    <w:rsid w:val="00A7750F"/>
    <w:rsid w:val="00A966D2"/>
    <w:rsid w:val="00A97B0D"/>
    <w:rsid w:val="00AA4123"/>
    <w:rsid w:val="00AA635E"/>
    <w:rsid w:val="00AB4E60"/>
    <w:rsid w:val="00AC2A67"/>
    <w:rsid w:val="00AD5419"/>
    <w:rsid w:val="00AE4F8C"/>
    <w:rsid w:val="00AF2EB8"/>
    <w:rsid w:val="00B0353A"/>
    <w:rsid w:val="00B03ECC"/>
    <w:rsid w:val="00B0421E"/>
    <w:rsid w:val="00B04C90"/>
    <w:rsid w:val="00B05F53"/>
    <w:rsid w:val="00B10FE2"/>
    <w:rsid w:val="00B13BA4"/>
    <w:rsid w:val="00B2096A"/>
    <w:rsid w:val="00B31B87"/>
    <w:rsid w:val="00B34A4A"/>
    <w:rsid w:val="00B42E73"/>
    <w:rsid w:val="00B42ECD"/>
    <w:rsid w:val="00B43D52"/>
    <w:rsid w:val="00B46F8F"/>
    <w:rsid w:val="00B50AB8"/>
    <w:rsid w:val="00B52DB1"/>
    <w:rsid w:val="00B54799"/>
    <w:rsid w:val="00B60321"/>
    <w:rsid w:val="00B64A10"/>
    <w:rsid w:val="00B70D39"/>
    <w:rsid w:val="00B716B5"/>
    <w:rsid w:val="00B73E49"/>
    <w:rsid w:val="00B744D6"/>
    <w:rsid w:val="00B766E7"/>
    <w:rsid w:val="00B83740"/>
    <w:rsid w:val="00BB20FA"/>
    <w:rsid w:val="00BB5828"/>
    <w:rsid w:val="00BC0EF3"/>
    <w:rsid w:val="00BE3854"/>
    <w:rsid w:val="00BE5DC6"/>
    <w:rsid w:val="00BF0FD6"/>
    <w:rsid w:val="00C037BD"/>
    <w:rsid w:val="00C054B7"/>
    <w:rsid w:val="00C171A6"/>
    <w:rsid w:val="00C21EFE"/>
    <w:rsid w:val="00C35A2B"/>
    <w:rsid w:val="00C3790A"/>
    <w:rsid w:val="00C419D2"/>
    <w:rsid w:val="00C46357"/>
    <w:rsid w:val="00C5425E"/>
    <w:rsid w:val="00C62000"/>
    <w:rsid w:val="00C665B8"/>
    <w:rsid w:val="00C774CE"/>
    <w:rsid w:val="00C81179"/>
    <w:rsid w:val="00C82695"/>
    <w:rsid w:val="00C871DB"/>
    <w:rsid w:val="00C90E6E"/>
    <w:rsid w:val="00C93227"/>
    <w:rsid w:val="00CA537B"/>
    <w:rsid w:val="00CB5478"/>
    <w:rsid w:val="00CC4B1E"/>
    <w:rsid w:val="00CD60CE"/>
    <w:rsid w:val="00CE1778"/>
    <w:rsid w:val="00CF2199"/>
    <w:rsid w:val="00D146E0"/>
    <w:rsid w:val="00D1676C"/>
    <w:rsid w:val="00D20AEA"/>
    <w:rsid w:val="00D26A55"/>
    <w:rsid w:val="00D30EDB"/>
    <w:rsid w:val="00D4434F"/>
    <w:rsid w:val="00D47963"/>
    <w:rsid w:val="00D51339"/>
    <w:rsid w:val="00D5703B"/>
    <w:rsid w:val="00D61CFA"/>
    <w:rsid w:val="00D738C3"/>
    <w:rsid w:val="00D80335"/>
    <w:rsid w:val="00D82E90"/>
    <w:rsid w:val="00D82F85"/>
    <w:rsid w:val="00D86335"/>
    <w:rsid w:val="00D90141"/>
    <w:rsid w:val="00D94D06"/>
    <w:rsid w:val="00D9704A"/>
    <w:rsid w:val="00DA4553"/>
    <w:rsid w:val="00DB124E"/>
    <w:rsid w:val="00DB71CF"/>
    <w:rsid w:val="00DC197D"/>
    <w:rsid w:val="00DC2264"/>
    <w:rsid w:val="00DD28E5"/>
    <w:rsid w:val="00DE52BA"/>
    <w:rsid w:val="00E00A76"/>
    <w:rsid w:val="00E0185C"/>
    <w:rsid w:val="00E32804"/>
    <w:rsid w:val="00E41F2F"/>
    <w:rsid w:val="00E427B9"/>
    <w:rsid w:val="00E4612A"/>
    <w:rsid w:val="00E52B89"/>
    <w:rsid w:val="00E53A3C"/>
    <w:rsid w:val="00E54D11"/>
    <w:rsid w:val="00E54D62"/>
    <w:rsid w:val="00E56517"/>
    <w:rsid w:val="00E60590"/>
    <w:rsid w:val="00E64A41"/>
    <w:rsid w:val="00E71E8E"/>
    <w:rsid w:val="00E76C7B"/>
    <w:rsid w:val="00E82F61"/>
    <w:rsid w:val="00E85CBB"/>
    <w:rsid w:val="00EA6964"/>
    <w:rsid w:val="00EB189A"/>
    <w:rsid w:val="00EC58FF"/>
    <w:rsid w:val="00EC7B1A"/>
    <w:rsid w:val="00ED11FD"/>
    <w:rsid w:val="00ED64DD"/>
    <w:rsid w:val="00EE5366"/>
    <w:rsid w:val="00EF00C5"/>
    <w:rsid w:val="00EF7CBD"/>
    <w:rsid w:val="00F00461"/>
    <w:rsid w:val="00F05533"/>
    <w:rsid w:val="00F1171B"/>
    <w:rsid w:val="00F16C87"/>
    <w:rsid w:val="00F308D3"/>
    <w:rsid w:val="00F418BC"/>
    <w:rsid w:val="00F42D44"/>
    <w:rsid w:val="00F43F4E"/>
    <w:rsid w:val="00F45702"/>
    <w:rsid w:val="00F528D1"/>
    <w:rsid w:val="00F53791"/>
    <w:rsid w:val="00F5730A"/>
    <w:rsid w:val="00F61B8D"/>
    <w:rsid w:val="00F67001"/>
    <w:rsid w:val="00F73974"/>
    <w:rsid w:val="00F76803"/>
    <w:rsid w:val="00F851FD"/>
    <w:rsid w:val="00FB7B1C"/>
    <w:rsid w:val="00FB7F2D"/>
    <w:rsid w:val="00FD4D64"/>
    <w:rsid w:val="00FD774B"/>
    <w:rsid w:val="00FE44BF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459BAC2"/>
  <w15:docId w15:val="{7E13685C-47AB-479F-BBBD-7137D861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49AD"/>
    <w:rPr>
      <w:rFonts w:ascii="TheSans Q3 Light" w:hAnsi="TheSans Q3 Light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3304D2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de-AT" w:eastAsia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E2EE4"/>
    <w:pPr>
      <w:tabs>
        <w:tab w:val="center" w:pos="4536"/>
        <w:tab w:val="right" w:pos="9072"/>
      </w:tabs>
    </w:pPr>
  </w:style>
  <w:style w:type="paragraph" w:customStyle="1" w:styleId="05flietext">
    <w:name w:val="05_fließtext"/>
    <w:rsid w:val="000E2EE4"/>
    <w:pPr>
      <w:spacing w:line="280" w:lineRule="exact"/>
    </w:pPr>
    <w:rPr>
      <w:rFonts w:ascii="TheSans Q3 Light" w:hAnsi="TheSans Q3 Light"/>
      <w:lang w:eastAsia="de-DE"/>
    </w:rPr>
  </w:style>
  <w:style w:type="paragraph" w:customStyle="1" w:styleId="03haupttitel">
    <w:name w:val="03_haupttitel"/>
    <w:rsid w:val="000E2EE4"/>
    <w:pPr>
      <w:spacing w:line="280" w:lineRule="exact"/>
    </w:pPr>
    <w:rPr>
      <w:rFonts w:ascii="TheSerif Q8 ExtraBold" w:hAnsi="TheSerif Q8 ExtraBold"/>
      <w:color w:val="003C4B"/>
      <w:sz w:val="24"/>
      <w:lang w:val="de-DE" w:eastAsia="de-DE"/>
    </w:rPr>
  </w:style>
  <w:style w:type="paragraph" w:customStyle="1" w:styleId="02subline">
    <w:name w:val="02_subline"/>
    <w:basedOn w:val="01headline"/>
    <w:rsid w:val="000E2EE4"/>
    <w:rPr>
      <w:rFonts w:ascii="TheSans Q3 Light" w:hAnsi="TheSans Q3 Light"/>
      <w:sz w:val="32"/>
    </w:rPr>
  </w:style>
  <w:style w:type="paragraph" w:customStyle="1" w:styleId="04zwischentitel">
    <w:name w:val="04_zwischentitel"/>
    <w:basedOn w:val="05flietext"/>
    <w:rsid w:val="000E2EE4"/>
    <w:rPr>
      <w:rFonts w:ascii="TheSerif Q6 SemiBold" w:hAnsi="TheSerif Q6 SemiBold"/>
      <w:color w:val="003C4B"/>
    </w:rPr>
  </w:style>
  <w:style w:type="paragraph" w:customStyle="1" w:styleId="01headline">
    <w:name w:val="01_headline"/>
    <w:basedOn w:val="05flietext"/>
    <w:rsid w:val="000E2EE4"/>
    <w:pPr>
      <w:spacing w:line="660" w:lineRule="exact"/>
    </w:pPr>
    <w:rPr>
      <w:rFonts w:ascii="TheSerif Q8 ExtraBold" w:hAnsi="TheSerif Q8 ExtraBold"/>
      <w:color w:val="003C4B"/>
      <w:sz w:val="60"/>
    </w:rPr>
  </w:style>
  <w:style w:type="paragraph" w:styleId="Fuzeile">
    <w:name w:val="footer"/>
    <w:basedOn w:val="Standard"/>
    <w:semiHidden/>
    <w:rsid w:val="000E2EE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0E2EE4"/>
  </w:style>
  <w:style w:type="paragraph" w:customStyle="1" w:styleId="NormalParagraphStyle">
    <w:name w:val="NormalParagraphStyle"/>
    <w:basedOn w:val="Standard"/>
    <w:rsid w:val="000E2E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</w:rPr>
  </w:style>
  <w:style w:type="paragraph" w:customStyle="1" w:styleId="07bildtext">
    <w:name w:val="07_bildtext"/>
    <w:basedOn w:val="05flietext"/>
    <w:rsid w:val="000E2EE4"/>
    <w:pPr>
      <w:spacing w:line="200" w:lineRule="exact"/>
    </w:pPr>
    <w:rPr>
      <w:sz w:val="16"/>
    </w:rPr>
  </w:style>
  <w:style w:type="paragraph" w:customStyle="1" w:styleId="08bildrechte">
    <w:name w:val="08_bildrechte"/>
    <w:basedOn w:val="07bildtext"/>
    <w:rsid w:val="000E2EE4"/>
    <w:pPr>
      <w:jc w:val="right"/>
    </w:pPr>
    <w:rPr>
      <w:sz w:val="12"/>
    </w:rPr>
  </w:style>
  <w:style w:type="paragraph" w:customStyle="1" w:styleId="06heraushebung">
    <w:name w:val="06_heraushebung"/>
    <w:basedOn w:val="05flietext"/>
    <w:rsid w:val="000E2EE4"/>
    <w:rPr>
      <w:rFonts w:ascii="TheSans Q6 SemiBold" w:hAnsi="TheSans Q6 SemiBold"/>
      <w:lang w:val="de-DE"/>
    </w:rPr>
  </w:style>
  <w:style w:type="character" w:styleId="Hyperlink">
    <w:name w:val="Hyperlink"/>
    <w:basedOn w:val="Absatz-Standardschriftart"/>
    <w:uiPriority w:val="99"/>
    <w:rsid w:val="000E2EE4"/>
    <w:rPr>
      <w:rFonts w:ascii="TheSans B3 Light" w:hAnsi="TheSans B3 Light"/>
      <w:dstrike w:val="0"/>
      <w:color w:val="003300"/>
      <w:sz w:val="20"/>
      <w:u w:val="single"/>
      <w:effect w:val="none"/>
    </w:rPr>
  </w:style>
  <w:style w:type="paragraph" w:styleId="Textkrper-Einzug3">
    <w:name w:val="Body Text Indent 3"/>
    <w:basedOn w:val="Standard"/>
    <w:semiHidden/>
    <w:rsid w:val="000E2EE4"/>
    <w:pPr>
      <w:ind w:left="1080"/>
      <w:jc w:val="both"/>
    </w:pPr>
    <w:rPr>
      <w:rFonts w:ascii="Eurostile" w:eastAsia="Times New Roman" w:hAnsi="Eurostile"/>
    </w:rPr>
  </w:style>
  <w:style w:type="paragraph" w:styleId="Textkrper">
    <w:name w:val="Body Text"/>
    <w:basedOn w:val="Standard"/>
    <w:semiHidden/>
    <w:rsid w:val="000E2EE4"/>
    <w:pPr>
      <w:jc w:val="both"/>
    </w:pPr>
    <w:rPr>
      <w:rFonts w:ascii="Eurostile" w:eastAsia="Times New Roman" w:hAnsi="Eurostile"/>
      <w:sz w:val="22"/>
    </w:rPr>
  </w:style>
  <w:style w:type="character" w:customStyle="1" w:styleId="KopfzeileZchn">
    <w:name w:val="Kopfzeile Zchn"/>
    <w:basedOn w:val="Absatz-Standardschriftart"/>
    <w:link w:val="Kopfzeile"/>
    <w:rsid w:val="0005284D"/>
    <w:rPr>
      <w:rFonts w:ascii="TheSans Q3 Light" w:hAnsi="TheSans Q3 Light"/>
      <w:lang w:val="de-DE" w:eastAsia="de-DE"/>
    </w:rPr>
  </w:style>
  <w:style w:type="paragraph" w:customStyle="1" w:styleId="05aflietextaufzaehlung">
    <w:name w:val="05a_fließtext_aufzaehlung"/>
    <w:basedOn w:val="05flietext"/>
    <w:rsid w:val="000E2EE4"/>
    <w:pPr>
      <w:numPr>
        <w:numId w:val="6"/>
      </w:numPr>
    </w:pPr>
  </w:style>
  <w:style w:type="paragraph" w:customStyle="1" w:styleId="09Preis">
    <w:name w:val="09_Preis"/>
    <w:basedOn w:val="03haupttitel"/>
    <w:rsid w:val="000E2EE4"/>
  </w:style>
  <w:style w:type="character" w:styleId="Fett">
    <w:name w:val="Strong"/>
    <w:basedOn w:val="Absatz-Standardschriftart"/>
    <w:uiPriority w:val="22"/>
    <w:qFormat/>
    <w:rsid w:val="00B2096A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8D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08D3"/>
    <w:rPr>
      <w:rFonts w:ascii="Tahoma" w:hAnsi="Tahoma" w:cs="Tahoma"/>
      <w:sz w:val="16"/>
      <w:szCs w:val="16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0DF1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81E67"/>
    <w:rPr>
      <w:color w:val="808080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04D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urText">
    <w:name w:val="Plain Text"/>
    <w:basedOn w:val="Standard"/>
    <w:link w:val="NurTextZchn"/>
    <w:uiPriority w:val="99"/>
    <w:semiHidden/>
    <w:unhideWhenUsed/>
    <w:rsid w:val="00997E7A"/>
    <w:rPr>
      <w:rFonts w:ascii="Verdana" w:eastAsiaTheme="minorHAnsi" w:hAnsi="Verdana" w:cstheme="minorBidi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97E7A"/>
    <w:rPr>
      <w:rFonts w:ascii="Verdana" w:eastAsiaTheme="minorHAnsi" w:hAnsi="Verdana" w:cstheme="minorBidi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C774CE"/>
    <w:pPr>
      <w:ind w:left="720"/>
    </w:pPr>
    <w:rPr>
      <w:rFonts w:ascii="Calibri" w:eastAsiaTheme="minorHAnsi" w:hAnsi="Calibri" w:cs="Calibr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tria@mondial.a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ondial.at/pres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dial-reisen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59A83-08A9-4FD3-A034-1B4737C3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4417</CharactersWithSpaces>
  <SharedDoc>false</SharedDoc>
  <HLinks>
    <vt:vector size="30" baseType="variant">
      <vt:variant>
        <vt:i4>3604594</vt:i4>
      </vt:variant>
      <vt:variant>
        <vt:i4>12</vt:i4>
      </vt:variant>
      <vt:variant>
        <vt:i4>0</vt:i4>
      </vt:variant>
      <vt:variant>
        <vt:i4>5</vt:i4>
      </vt:variant>
      <vt:variant>
        <vt:lpwstr>http://www.mondial-events.com/</vt:lpwstr>
      </vt:variant>
      <vt:variant>
        <vt:lpwstr/>
      </vt:variant>
      <vt:variant>
        <vt:i4>3604594</vt:i4>
      </vt:variant>
      <vt:variant>
        <vt:i4>9</vt:i4>
      </vt:variant>
      <vt:variant>
        <vt:i4>0</vt:i4>
      </vt:variant>
      <vt:variant>
        <vt:i4>5</vt:i4>
      </vt:variant>
      <vt:variant>
        <vt:lpwstr>http://www.mondial-events.com/</vt:lpwstr>
      </vt:variant>
      <vt:variant>
        <vt:lpwstr/>
      </vt:variant>
      <vt:variant>
        <vt:i4>2490468</vt:i4>
      </vt:variant>
      <vt:variant>
        <vt:i4>6</vt:i4>
      </vt:variant>
      <vt:variant>
        <vt:i4>0</vt:i4>
      </vt:variant>
      <vt:variant>
        <vt:i4>5</vt:i4>
      </vt:variant>
      <vt:variant>
        <vt:lpwstr>http://geschaeftsreisen.mondial.at/</vt:lpwstr>
      </vt:variant>
      <vt:variant>
        <vt:lpwstr/>
      </vt:variant>
      <vt:variant>
        <vt:i4>5636117</vt:i4>
      </vt:variant>
      <vt:variant>
        <vt:i4>3</vt:i4>
      </vt:variant>
      <vt:variant>
        <vt:i4>0</vt:i4>
      </vt:variant>
      <vt:variant>
        <vt:i4>5</vt:i4>
      </vt:variant>
      <vt:variant>
        <vt:lpwstr>http://www.mondial-travel.com/de/</vt:lpwstr>
      </vt:variant>
      <vt:variant>
        <vt:lpwstr/>
      </vt:variant>
      <vt:variant>
        <vt:i4>2752611</vt:i4>
      </vt:variant>
      <vt:variant>
        <vt:i4>0</vt:i4>
      </vt:variant>
      <vt:variant>
        <vt:i4>0</vt:i4>
      </vt:variant>
      <vt:variant>
        <vt:i4>5</vt:i4>
      </vt:variant>
      <vt:variant>
        <vt:lpwstr>http://www.mondial-congress.com/de/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ms006</dc:creator>
  <cp:lastModifiedBy>Kathrin Hoffmann</cp:lastModifiedBy>
  <cp:revision>4</cp:revision>
  <cp:lastPrinted>2021-02-01T13:16:00Z</cp:lastPrinted>
  <dcterms:created xsi:type="dcterms:W3CDTF">2023-02-13T07:29:00Z</dcterms:created>
  <dcterms:modified xsi:type="dcterms:W3CDTF">2023-02-13T07:32:00Z</dcterms:modified>
</cp:coreProperties>
</file>